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51AB6FDB"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w:t>
      </w:r>
      <w:r w:rsidR="00617EAB">
        <w:rPr>
          <w:rFonts w:ascii="Calibri Light" w:eastAsia="Calibri" w:hAnsi="Calibri Light" w:cs="Calibri Light"/>
          <w:b/>
          <w:color w:val="00833D"/>
          <w:sz w:val="36"/>
          <w:szCs w:val="36"/>
          <w:lang w:eastAsia="it-IT"/>
        </w:rPr>
        <w:t>L</w:t>
      </w:r>
      <w:r w:rsidR="00EA3D20" w:rsidRPr="004364BF">
        <w:rPr>
          <w:rFonts w:ascii="Calibri Light" w:eastAsia="Calibri" w:hAnsi="Calibri Light" w:cs="Calibri Light"/>
          <w:b/>
          <w:color w:val="00833D"/>
          <w:sz w:val="36"/>
          <w:szCs w:val="36"/>
          <w:lang w:eastAsia="it-IT"/>
        </w:rPr>
        <w:t>-</w:t>
      </w:r>
      <w:r w:rsidR="00C75EE2">
        <w:rPr>
          <w:rFonts w:ascii="Calibri Light" w:eastAsia="Calibri" w:hAnsi="Calibri Light" w:cs="Calibri Light"/>
          <w:b/>
          <w:color w:val="00833D"/>
          <w:sz w:val="36"/>
          <w:szCs w:val="36"/>
          <w:lang w:eastAsia="it-IT"/>
        </w:rPr>
        <w:t>PO</w:t>
      </w:r>
      <w:r w:rsidR="00345480">
        <w:rPr>
          <w:rFonts w:ascii="Calibri Light" w:eastAsia="Calibri" w:hAnsi="Calibri Light" w:cs="Calibri Light"/>
          <w:b/>
          <w:color w:val="00833D"/>
          <w:sz w:val="36"/>
          <w:szCs w:val="36"/>
          <w:lang w:eastAsia="it-IT"/>
        </w:rPr>
        <w:t>08</w:t>
      </w:r>
    </w:p>
    <w:p w14:paraId="0657940E" w14:textId="0B37978A" w:rsidR="00F25745" w:rsidRPr="004364BF" w:rsidRDefault="00345480" w:rsidP="00987724">
      <w:pPr>
        <w:spacing w:line="276" w:lineRule="auto"/>
        <w:ind w:left="425"/>
        <w:jc w:val="center"/>
        <w:rPr>
          <w:rFonts w:ascii="Calibri Light" w:hAnsi="Calibri Light" w:cs="Calibri Light"/>
        </w:rPr>
      </w:pPr>
      <w:r>
        <w:rPr>
          <w:rFonts w:ascii="Calibri Light" w:eastAsia="Calibri" w:hAnsi="Calibri Light" w:cs="Calibri Light"/>
          <w:b/>
          <w:color w:val="00833D"/>
          <w:sz w:val="36"/>
          <w:szCs w:val="36"/>
          <w:lang w:eastAsia="it-IT"/>
        </w:rPr>
        <w:t>ATTIVITÀ OPERATIVE</w:t>
      </w:r>
    </w:p>
    <w:tbl>
      <w:tblPr>
        <w:tblpPr w:leftFromText="141" w:rightFromText="141" w:vertAnchor="page" w:horzAnchor="margin" w:tblpY="13591"/>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1771"/>
      </w:tblGrid>
      <w:tr w:rsidR="00780798" w:rsidRPr="00D62375" w14:paraId="3CD09977" w14:textId="77777777" w:rsidTr="00CA0421">
        <w:tc>
          <w:tcPr>
            <w:tcW w:w="637" w:type="dxa"/>
            <w:shd w:val="clear" w:color="auto" w:fill="auto"/>
          </w:tcPr>
          <w:p w14:paraId="1321AE86"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Rev.</w:t>
            </w:r>
          </w:p>
        </w:tc>
        <w:tc>
          <w:tcPr>
            <w:tcW w:w="1418" w:type="dxa"/>
            <w:shd w:val="clear" w:color="auto" w:fill="auto"/>
          </w:tcPr>
          <w:p w14:paraId="0E31147D"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Data</w:t>
            </w:r>
          </w:p>
        </w:tc>
        <w:tc>
          <w:tcPr>
            <w:tcW w:w="3190" w:type="dxa"/>
            <w:shd w:val="clear" w:color="auto" w:fill="auto"/>
          </w:tcPr>
          <w:p w14:paraId="0BEBAFAB"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Descrizione</w:t>
            </w:r>
          </w:p>
        </w:tc>
        <w:tc>
          <w:tcPr>
            <w:tcW w:w="2268" w:type="dxa"/>
            <w:shd w:val="clear" w:color="auto" w:fill="auto"/>
          </w:tcPr>
          <w:p w14:paraId="6BBEE5B2"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 xml:space="preserve">Emesso </w:t>
            </w:r>
          </w:p>
        </w:tc>
        <w:tc>
          <w:tcPr>
            <w:tcW w:w="1771" w:type="dxa"/>
            <w:shd w:val="clear" w:color="auto" w:fill="auto"/>
          </w:tcPr>
          <w:p w14:paraId="157ECECF"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Approvato</w:t>
            </w:r>
          </w:p>
        </w:tc>
      </w:tr>
      <w:tr w:rsidR="00780798" w:rsidRPr="00A32842" w14:paraId="47AA9D62" w14:textId="77777777" w:rsidTr="00CA0421">
        <w:tc>
          <w:tcPr>
            <w:tcW w:w="637" w:type="dxa"/>
            <w:shd w:val="clear" w:color="auto" w:fill="auto"/>
            <w:vAlign w:val="center"/>
          </w:tcPr>
          <w:p w14:paraId="299C41E6"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0</w:t>
            </w:r>
          </w:p>
        </w:tc>
        <w:tc>
          <w:tcPr>
            <w:tcW w:w="1418" w:type="dxa"/>
            <w:shd w:val="clear" w:color="auto" w:fill="auto"/>
            <w:vAlign w:val="center"/>
          </w:tcPr>
          <w:p w14:paraId="6A98DBF6"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Lug. 24</w:t>
            </w:r>
          </w:p>
        </w:tc>
        <w:tc>
          <w:tcPr>
            <w:tcW w:w="3190" w:type="dxa"/>
            <w:shd w:val="clear" w:color="auto" w:fill="auto"/>
            <w:vAlign w:val="center"/>
          </w:tcPr>
          <w:p w14:paraId="053B4A2E"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PRIMA EMISSIONE</w:t>
            </w:r>
          </w:p>
        </w:tc>
        <w:tc>
          <w:tcPr>
            <w:tcW w:w="2268" w:type="dxa"/>
            <w:shd w:val="clear" w:color="auto" w:fill="auto"/>
            <w:vAlign w:val="center"/>
          </w:tcPr>
          <w:p w14:paraId="4E998A12" w14:textId="77777777" w:rsidR="00780798" w:rsidRPr="00D62375" w:rsidRDefault="00780798"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RSGSL</w:t>
            </w:r>
          </w:p>
        </w:tc>
        <w:tc>
          <w:tcPr>
            <w:tcW w:w="1771" w:type="dxa"/>
            <w:shd w:val="clear" w:color="auto" w:fill="auto"/>
            <w:vAlign w:val="center"/>
          </w:tcPr>
          <w:p w14:paraId="7352B9B0" w14:textId="77777777" w:rsidR="00780798" w:rsidRPr="00A32842"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Comitato Direttivo</w:t>
            </w:r>
          </w:p>
        </w:tc>
      </w:tr>
    </w:tbl>
    <w:p w14:paraId="290D9795" w14:textId="77777777" w:rsidR="00441279" w:rsidRPr="00A32842" w:rsidRDefault="00441279" w:rsidP="00590895">
      <w:pPr>
        <w:tabs>
          <w:tab w:val="left" w:pos="2268"/>
        </w:tabs>
        <w:rPr>
          <w:b/>
          <w:bCs/>
          <w:i/>
        </w:rPr>
        <w:sectPr w:rsidR="00441279" w:rsidRPr="00A32842" w:rsidSect="00CB6A8B">
          <w:headerReference w:type="default" r:id="rId8"/>
          <w:footerReference w:type="default" r:id="rId9"/>
          <w:headerReference w:type="first" r:id="rId10"/>
          <w:footerReference w:type="first" r:id="rId11"/>
          <w:pgSz w:w="11906" w:h="16838"/>
          <w:pgMar w:top="1985" w:right="1134" w:bottom="1843" w:left="1418" w:header="708" w:footer="616" w:gutter="0"/>
          <w:cols w:space="708"/>
          <w:docGrid w:linePitch="360"/>
        </w:sectPr>
      </w:pPr>
    </w:p>
    <w:p w14:paraId="2541A4A9"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lastRenderedPageBreak/>
        <w:t>1</w:t>
      </w:r>
      <w:r w:rsidRPr="00C75EE2">
        <w:rPr>
          <w:rFonts w:ascii="Calibri Light" w:hAnsi="Calibri Light" w:cs="Calibri Light"/>
          <w:color w:val="00833D"/>
          <w:sz w:val="28"/>
          <w:szCs w:val="22"/>
        </w:rPr>
        <w:tab/>
        <w:t>Scopo</w:t>
      </w:r>
    </w:p>
    <w:p w14:paraId="75BD6112" w14:textId="427730B0" w:rsidR="00345480" w:rsidRPr="00345480" w:rsidRDefault="00345480" w:rsidP="00345480">
      <w:pPr>
        <w:rPr>
          <w:rFonts w:ascii="Calibri Light" w:hAnsi="Calibri Light" w:cs="Calibri Light"/>
          <w:bCs/>
        </w:rPr>
      </w:pPr>
      <w:r w:rsidRPr="00345480">
        <w:rPr>
          <w:rFonts w:ascii="Calibri Light" w:hAnsi="Calibri Light" w:cs="Calibri Light"/>
          <w:bCs/>
        </w:rPr>
        <w:t>La finalità di questa procedura è quello di definire le modalità operative e le responsabilità per pianificare, attuare e documentare il controllo operativo di attività, prodotti e servizi, che presentano o possono presentare</w:t>
      </w:r>
      <w:r>
        <w:rPr>
          <w:rFonts w:ascii="Calibri Light" w:hAnsi="Calibri Light" w:cs="Calibri Light"/>
          <w:bCs/>
        </w:rPr>
        <w:t xml:space="preserve"> rischi e/o pericoli per la salute e la sicurezza </w:t>
      </w:r>
      <w:r w:rsidRPr="00345480">
        <w:rPr>
          <w:rFonts w:ascii="Calibri Light" w:hAnsi="Calibri Light" w:cs="Calibri Light"/>
          <w:bCs/>
        </w:rPr>
        <w:t>e i processi necessari per soddisfare i requisiti del sistema di gestione per la SSL.</w:t>
      </w:r>
    </w:p>
    <w:p w14:paraId="3442F7DA" w14:textId="42C409EB"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2</w:t>
      </w:r>
      <w:r w:rsidRPr="00C75EE2">
        <w:rPr>
          <w:rFonts w:ascii="Calibri Light" w:hAnsi="Calibri Light" w:cs="Calibri Light"/>
          <w:color w:val="00833D"/>
          <w:sz w:val="28"/>
          <w:szCs w:val="22"/>
        </w:rPr>
        <w:tab/>
        <w:t>Applicabilità</w:t>
      </w:r>
    </w:p>
    <w:p w14:paraId="08E4BDE7" w14:textId="512CF891" w:rsidR="00987724" w:rsidRDefault="00393626" w:rsidP="00393626">
      <w:pPr>
        <w:rPr>
          <w:rFonts w:ascii="Calibri Light" w:hAnsi="Calibri Light" w:cs="Calibri Light"/>
          <w:bCs/>
        </w:rPr>
      </w:pPr>
      <w:r w:rsidRPr="00C75EE2">
        <w:rPr>
          <w:rFonts w:ascii="Calibri Light" w:hAnsi="Calibri Light" w:cs="Calibri Light"/>
          <w:bCs/>
        </w:rPr>
        <w:t xml:space="preserve">La presente procedura si applica </w:t>
      </w:r>
      <w:r w:rsidR="00987724" w:rsidRPr="00987724">
        <w:rPr>
          <w:rFonts w:ascii="Calibri Light" w:hAnsi="Calibri Light" w:cs="Calibri Light"/>
          <w:bCs/>
        </w:rPr>
        <w:t xml:space="preserve">a </w:t>
      </w:r>
      <w:r w:rsidR="001A1D8B">
        <w:rPr>
          <w:rFonts w:ascii="Calibri Light" w:hAnsi="Calibri Light" w:cs="Calibri Light"/>
          <w:bCs/>
        </w:rPr>
        <w:t xml:space="preserve">tutte </w:t>
      </w:r>
      <w:r w:rsidR="001A1D8B" w:rsidRPr="001A1D8B">
        <w:rPr>
          <w:rFonts w:ascii="Calibri Light" w:hAnsi="Calibri Light" w:cs="Calibri Light"/>
          <w:bCs/>
        </w:rPr>
        <w:t xml:space="preserve">le attività </w:t>
      </w:r>
      <w:r w:rsidR="00345480">
        <w:rPr>
          <w:rFonts w:ascii="Calibri Light" w:hAnsi="Calibri Light" w:cs="Calibri Light"/>
          <w:bCs/>
        </w:rPr>
        <w:t>svolte</w:t>
      </w:r>
      <w:r w:rsidR="001A1D8B">
        <w:rPr>
          <w:rFonts w:ascii="Calibri Light" w:hAnsi="Calibri Light" w:cs="Calibri Light"/>
          <w:bCs/>
        </w:rPr>
        <w:t xml:space="preserve"> da</w:t>
      </w:r>
      <w:r w:rsidRPr="00C75EE2">
        <w:rPr>
          <w:rFonts w:ascii="Calibri Light" w:hAnsi="Calibri Light" w:cs="Calibri Light"/>
          <w:bCs/>
        </w:rPr>
        <w:t xml:space="preserve"> Montana S.p.A</w:t>
      </w:r>
      <w:r w:rsidR="00987724">
        <w:rPr>
          <w:rFonts w:ascii="Calibri Light" w:hAnsi="Calibri Light" w:cs="Calibri Light"/>
          <w:bCs/>
        </w:rPr>
        <w:t>.</w:t>
      </w:r>
    </w:p>
    <w:p w14:paraId="7B0E4FED" w14:textId="2D644636" w:rsid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3</w:t>
      </w:r>
      <w:r w:rsidRPr="00C75EE2">
        <w:rPr>
          <w:rFonts w:ascii="Calibri Light" w:hAnsi="Calibri Light" w:cs="Calibri Light"/>
          <w:color w:val="00833D"/>
          <w:sz w:val="28"/>
          <w:szCs w:val="22"/>
        </w:rPr>
        <w:tab/>
      </w:r>
      <w:r w:rsidR="00393626">
        <w:rPr>
          <w:rFonts w:ascii="Calibri Light" w:hAnsi="Calibri Light" w:cs="Calibri Light"/>
          <w:color w:val="00833D"/>
          <w:sz w:val="28"/>
          <w:szCs w:val="22"/>
        </w:rPr>
        <w:t>Riferimenti</w:t>
      </w:r>
    </w:p>
    <w:p w14:paraId="736D1739" w14:textId="4E16E6DF" w:rsidR="00393626" w:rsidRPr="00345480" w:rsidRDefault="00393626" w:rsidP="00345480">
      <w:pPr>
        <w:pStyle w:val="Paragrafoelenco"/>
        <w:numPr>
          <w:ilvl w:val="0"/>
          <w:numId w:val="115"/>
        </w:numPr>
        <w:rPr>
          <w:rFonts w:ascii="Calibri Light" w:hAnsi="Calibri Light" w:cs="Calibri Light"/>
          <w:bCs/>
        </w:rPr>
      </w:pPr>
      <w:r w:rsidRPr="00345480">
        <w:rPr>
          <w:rFonts w:ascii="Calibri Light" w:hAnsi="Calibri Light" w:cs="Calibri Light"/>
          <w:bCs/>
        </w:rPr>
        <w:t>Norma UNI ISO 45001</w:t>
      </w:r>
    </w:p>
    <w:p w14:paraId="0D203F38" w14:textId="561FD704" w:rsidR="00345480" w:rsidRPr="00345480" w:rsidRDefault="00345480" w:rsidP="00345480">
      <w:pPr>
        <w:pStyle w:val="Paragrafoelenco"/>
        <w:numPr>
          <w:ilvl w:val="0"/>
          <w:numId w:val="115"/>
        </w:numPr>
        <w:rPr>
          <w:rFonts w:ascii="Calibri Light" w:hAnsi="Calibri Light" w:cs="Calibri Light"/>
          <w:bCs/>
        </w:rPr>
      </w:pPr>
      <w:r w:rsidRPr="00345480">
        <w:rPr>
          <w:rFonts w:ascii="Calibri Light" w:hAnsi="Calibri Light" w:cs="Calibri Light"/>
          <w:bCs/>
        </w:rPr>
        <w:t xml:space="preserve">Manuale </w:t>
      </w:r>
      <w:r>
        <w:rPr>
          <w:rFonts w:ascii="Calibri Light" w:hAnsi="Calibri Light" w:cs="Calibri Light"/>
          <w:bCs/>
        </w:rPr>
        <w:t>del sistema SSL</w:t>
      </w:r>
      <w:r w:rsidRPr="00345480">
        <w:rPr>
          <w:rFonts w:ascii="Calibri Light" w:hAnsi="Calibri Light" w:cs="Calibri Light"/>
          <w:bCs/>
        </w:rPr>
        <w:t>;</w:t>
      </w:r>
    </w:p>
    <w:p w14:paraId="292609E2" w14:textId="400F0011" w:rsidR="00345480" w:rsidRPr="00345480" w:rsidRDefault="00345480" w:rsidP="00345480">
      <w:pPr>
        <w:pStyle w:val="Paragrafoelenco"/>
        <w:numPr>
          <w:ilvl w:val="0"/>
          <w:numId w:val="115"/>
        </w:numPr>
        <w:rPr>
          <w:rFonts w:ascii="Calibri Light" w:hAnsi="Calibri Light" w:cs="Calibri Light"/>
          <w:bCs/>
        </w:rPr>
      </w:pPr>
      <w:r w:rsidRPr="00345480">
        <w:rPr>
          <w:rFonts w:ascii="Calibri Light" w:hAnsi="Calibri Light" w:cs="Calibri Light"/>
          <w:bCs/>
        </w:rPr>
        <w:t>DVR</w:t>
      </w:r>
      <w:r>
        <w:rPr>
          <w:rFonts w:ascii="Calibri Light" w:hAnsi="Calibri Light" w:cs="Calibri Light"/>
          <w:bCs/>
        </w:rPr>
        <w:t xml:space="preserve"> aziendale</w:t>
      </w:r>
    </w:p>
    <w:p w14:paraId="3355E1F8" w14:textId="796C81B7" w:rsidR="00345480" w:rsidRPr="00345480" w:rsidRDefault="00345480" w:rsidP="00345480">
      <w:pPr>
        <w:pStyle w:val="Paragrafoelenco"/>
        <w:numPr>
          <w:ilvl w:val="0"/>
          <w:numId w:val="115"/>
        </w:numPr>
        <w:rPr>
          <w:rFonts w:ascii="Calibri Light" w:hAnsi="Calibri Light" w:cs="Calibri Light"/>
          <w:bCs/>
        </w:rPr>
      </w:pPr>
      <w:r>
        <w:rPr>
          <w:rFonts w:ascii="Calibri Light" w:hAnsi="Calibri Light" w:cs="Calibri Light"/>
          <w:bCs/>
        </w:rPr>
        <w:t>Istruzioni operative;</w:t>
      </w:r>
    </w:p>
    <w:p w14:paraId="00CAA9C9" w14:textId="229419B0" w:rsidR="00345480" w:rsidRPr="00345480" w:rsidRDefault="00345480" w:rsidP="00345480">
      <w:pPr>
        <w:pStyle w:val="Paragrafoelenco"/>
        <w:numPr>
          <w:ilvl w:val="0"/>
          <w:numId w:val="115"/>
        </w:numPr>
        <w:rPr>
          <w:rFonts w:ascii="Calibri Light" w:hAnsi="Calibri Light" w:cs="Calibri Light"/>
          <w:bCs/>
        </w:rPr>
      </w:pPr>
      <w:r w:rsidRPr="00345480">
        <w:rPr>
          <w:rFonts w:ascii="Calibri Light" w:hAnsi="Calibri Light" w:cs="Calibri Light"/>
          <w:bCs/>
        </w:rPr>
        <w:t>P005 (Gestione NC, AC);</w:t>
      </w:r>
    </w:p>
    <w:p w14:paraId="2D0D4DA6" w14:textId="748FE857" w:rsidR="00345480" w:rsidRPr="00345480" w:rsidRDefault="00345480" w:rsidP="00345480">
      <w:pPr>
        <w:pStyle w:val="Paragrafoelenco"/>
        <w:numPr>
          <w:ilvl w:val="0"/>
          <w:numId w:val="115"/>
        </w:numPr>
        <w:rPr>
          <w:rFonts w:ascii="Calibri Light" w:hAnsi="Calibri Light" w:cs="Calibri Light"/>
          <w:bCs/>
        </w:rPr>
      </w:pPr>
      <w:r w:rsidRPr="00345480">
        <w:rPr>
          <w:rFonts w:ascii="Calibri Light" w:hAnsi="Calibri Light" w:cs="Calibri Light"/>
          <w:bCs/>
        </w:rPr>
        <w:t>Specifiche e libretti di uso e manutenzione degli impianti.</w:t>
      </w:r>
    </w:p>
    <w:p w14:paraId="698689B9" w14:textId="1D743CFB" w:rsidR="00393626" w:rsidRDefault="00987724" w:rsidP="00393626">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4</w:t>
      </w:r>
      <w:r w:rsidR="00E34008">
        <w:rPr>
          <w:rFonts w:ascii="Calibri Light" w:hAnsi="Calibri Light" w:cs="Calibri Light"/>
          <w:color w:val="00833D"/>
          <w:sz w:val="28"/>
          <w:szCs w:val="22"/>
        </w:rPr>
        <w:tab/>
      </w:r>
      <w:r w:rsidR="00393626" w:rsidRPr="00393626">
        <w:rPr>
          <w:rFonts w:ascii="Calibri Light" w:hAnsi="Calibri Light" w:cs="Calibri Light"/>
          <w:color w:val="00833D"/>
          <w:sz w:val="28"/>
          <w:szCs w:val="22"/>
        </w:rPr>
        <w:t xml:space="preserve">Definizioni </w:t>
      </w:r>
    </w:p>
    <w:p w14:paraId="0419BF83" w14:textId="45A82B3E" w:rsidR="00345480" w:rsidRDefault="00345480" w:rsidP="00345480">
      <w:pPr>
        <w:rPr>
          <w:rFonts w:ascii="Calibri Light" w:hAnsi="Calibri Light" w:cs="Calibri Light"/>
          <w:bCs/>
        </w:rPr>
      </w:pPr>
      <w:r w:rsidRPr="00345480">
        <w:rPr>
          <w:rFonts w:ascii="Calibri Light" w:hAnsi="Calibri Light" w:cs="Calibri Light"/>
          <w:bCs/>
        </w:rPr>
        <w:t>DVR: documento di valutazione del rischio che riporta l’analisi dei processi e le misure, per migliorare la salute e la sicurezza sul lavoro, eliminando i pericoli o se non praticabile, riducendo i rischi per la SSL</w:t>
      </w:r>
      <w:r>
        <w:rPr>
          <w:rFonts w:ascii="Calibri Light" w:hAnsi="Calibri Light" w:cs="Calibri Light"/>
          <w:bCs/>
        </w:rPr>
        <w:t>.</w:t>
      </w:r>
    </w:p>
    <w:p w14:paraId="5DEE6DE0" w14:textId="5F8FCB27" w:rsidR="00345480" w:rsidRPr="00345480" w:rsidRDefault="00345480" w:rsidP="00345480">
      <w:pPr>
        <w:rPr>
          <w:rFonts w:ascii="Calibri Light" w:hAnsi="Calibri Light" w:cs="Calibri Light"/>
          <w:bCs/>
        </w:rPr>
      </w:pPr>
      <w:r>
        <w:rPr>
          <w:rFonts w:ascii="Calibri Light" w:hAnsi="Calibri Light" w:cs="Calibri Light"/>
          <w:bCs/>
        </w:rPr>
        <w:t xml:space="preserve">Documento richiesto dal </w:t>
      </w:r>
      <w:proofErr w:type="spellStart"/>
      <w:r>
        <w:rPr>
          <w:rFonts w:ascii="Calibri Light" w:hAnsi="Calibri Light" w:cs="Calibri Light"/>
          <w:bCs/>
        </w:rPr>
        <w:t>D.Lgs.</w:t>
      </w:r>
      <w:proofErr w:type="spellEnd"/>
      <w:r w:rsidR="00E34008">
        <w:rPr>
          <w:rFonts w:ascii="Calibri Light" w:hAnsi="Calibri Light" w:cs="Calibri Light"/>
          <w:bCs/>
        </w:rPr>
        <w:t xml:space="preserve"> </w:t>
      </w:r>
      <w:r>
        <w:rPr>
          <w:rFonts w:ascii="Calibri Light" w:hAnsi="Calibri Light" w:cs="Calibri Light"/>
          <w:bCs/>
        </w:rPr>
        <w:t>81/08.</w:t>
      </w:r>
    </w:p>
    <w:p w14:paraId="731CD028" w14:textId="76465AE3" w:rsidR="001A1D8B" w:rsidRDefault="00987724" w:rsidP="00987724">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5</w:t>
      </w:r>
      <w:r w:rsidR="001A1D8B" w:rsidRPr="001A1D8B">
        <w:rPr>
          <w:rFonts w:ascii="Calibri Light" w:hAnsi="Calibri Light" w:cs="Calibri Light"/>
          <w:color w:val="00833D"/>
          <w:sz w:val="28"/>
          <w:szCs w:val="22"/>
        </w:rPr>
        <w:tab/>
        <w:t>RESPONSABILITÀ</w:t>
      </w:r>
    </w:p>
    <w:p w14:paraId="585E488A" w14:textId="675FBD7B" w:rsidR="00345480" w:rsidRPr="00345480" w:rsidRDefault="00345480" w:rsidP="00345480">
      <w:pPr>
        <w:rPr>
          <w:rFonts w:ascii="Calibri Light" w:hAnsi="Calibri Light" w:cs="Calibri Light"/>
          <w:bCs/>
        </w:rPr>
      </w:pPr>
      <w:r>
        <w:rPr>
          <w:rFonts w:ascii="Calibri Light" w:hAnsi="Calibri Light" w:cs="Calibri Light"/>
          <w:bCs/>
        </w:rPr>
        <w:t>Responsabili d’area</w:t>
      </w:r>
      <w:r w:rsidR="008F5134">
        <w:rPr>
          <w:rFonts w:ascii="Calibri Light" w:hAnsi="Calibri Light" w:cs="Calibri Light"/>
          <w:bCs/>
        </w:rPr>
        <w:t xml:space="preserve"> e di funzione nonché preposti</w:t>
      </w:r>
      <w:r>
        <w:rPr>
          <w:rFonts w:ascii="Calibri Light" w:hAnsi="Calibri Light" w:cs="Calibri Light"/>
          <w:bCs/>
        </w:rPr>
        <w:t>:</w:t>
      </w:r>
      <w:r w:rsidRPr="00345480">
        <w:rPr>
          <w:rFonts w:ascii="Calibri Light" w:hAnsi="Calibri Light" w:cs="Calibri Light"/>
          <w:bCs/>
        </w:rPr>
        <w:t xml:space="preserve"> sulla base dell’identificazione degli aspetti significativi, hanno la responsabilità di assicurare che attività (processi), prodotti, servizi posti sotto il proprio controllo, siano gestiti in condizioni controllate ed in linea con la politica </w:t>
      </w:r>
      <w:r>
        <w:rPr>
          <w:rFonts w:ascii="Calibri Light" w:hAnsi="Calibri Light" w:cs="Calibri Light"/>
          <w:bCs/>
        </w:rPr>
        <w:t>per la sicurezza</w:t>
      </w:r>
      <w:r w:rsidRPr="00345480">
        <w:rPr>
          <w:rFonts w:ascii="Calibri Light" w:hAnsi="Calibri Light" w:cs="Calibri Light"/>
          <w:bCs/>
        </w:rPr>
        <w:t xml:space="preserve"> e le procedure/istruzioni applicabili.</w:t>
      </w:r>
      <w:r>
        <w:rPr>
          <w:rFonts w:ascii="Calibri Light" w:hAnsi="Calibri Light" w:cs="Calibri Light"/>
          <w:bCs/>
        </w:rPr>
        <w:t xml:space="preserve"> H</w:t>
      </w:r>
      <w:r w:rsidRPr="00345480">
        <w:rPr>
          <w:rFonts w:ascii="Calibri Light" w:hAnsi="Calibri Light" w:cs="Calibri Light"/>
          <w:bCs/>
        </w:rPr>
        <w:t>anno la responsabilità di sovrintendere e vigilare sulla osservanza da parte dei singoli lavoratori dei loro obblighi di legge, nonché delle disposizioni aziendali in materia di salute e sicurezza sul lavoro e di uso dei mezzi di protezione collettivi e dei dispositivi di protezione individuale messi a loro disposizione e, in caso di persistenza della inosservanza, informare i loro superiori diretti;</w:t>
      </w:r>
    </w:p>
    <w:p w14:paraId="3411CDF2" w14:textId="67CC9206" w:rsidR="00345480" w:rsidRDefault="00345480" w:rsidP="00345480">
      <w:pPr>
        <w:rPr>
          <w:rFonts w:ascii="Calibri Light" w:hAnsi="Calibri Light" w:cs="Calibri Light"/>
          <w:bCs/>
        </w:rPr>
      </w:pPr>
      <w:r w:rsidRPr="00345480">
        <w:rPr>
          <w:rFonts w:ascii="Calibri Light" w:hAnsi="Calibri Light" w:cs="Calibri Light"/>
          <w:bCs/>
        </w:rPr>
        <w:lastRenderedPageBreak/>
        <w:t>RSGS</w:t>
      </w:r>
      <w:r>
        <w:rPr>
          <w:rFonts w:ascii="Calibri Light" w:hAnsi="Calibri Light" w:cs="Calibri Light"/>
          <w:bCs/>
        </w:rPr>
        <w:t>L</w:t>
      </w:r>
      <w:r w:rsidRPr="00345480">
        <w:rPr>
          <w:rFonts w:ascii="Calibri Light" w:hAnsi="Calibri Light" w:cs="Calibri Light"/>
          <w:bCs/>
        </w:rPr>
        <w:t xml:space="preserve">: ha la responsabilità di assistere i </w:t>
      </w:r>
      <w:r>
        <w:rPr>
          <w:rFonts w:ascii="Calibri Light" w:hAnsi="Calibri Light" w:cs="Calibri Light"/>
          <w:bCs/>
        </w:rPr>
        <w:t>Responsabili d’area/RTO/Preposti</w:t>
      </w:r>
      <w:r w:rsidRPr="00345480">
        <w:rPr>
          <w:rFonts w:ascii="Calibri Light" w:hAnsi="Calibri Light" w:cs="Calibri Light"/>
          <w:bCs/>
        </w:rPr>
        <w:t>. Se necessario, individua e contatta i laboratori esterni idonei a condurre i controlli ed assiste nell’attuazione del piano annuale dei controlli.</w:t>
      </w:r>
    </w:p>
    <w:p w14:paraId="1861EAC2" w14:textId="78EDDE80" w:rsidR="001A1D8B" w:rsidRDefault="00345480" w:rsidP="00345480">
      <w:pPr>
        <w:rPr>
          <w:rFonts w:ascii="Calibri Light" w:hAnsi="Calibri Light" w:cs="Calibri Light"/>
          <w:bCs/>
        </w:rPr>
      </w:pPr>
      <w:r w:rsidRPr="00345480">
        <w:rPr>
          <w:rFonts w:ascii="Calibri Light" w:hAnsi="Calibri Light" w:cs="Calibri Light"/>
          <w:bCs/>
        </w:rPr>
        <w:t>RSPP, MC e RLS collaborano con DDL, nella valutazione dei rischi l’individuazione delle misure atte a eliminare o ridurre il rischio attraverso le attività operative</w:t>
      </w:r>
      <w:r w:rsidR="001A1D8B" w:rsidRPr="001A1D8B">
        <w:rPr>
          <w:rFonts w:ascii="Calibri Light" w:hAnsi="Calibri Light" w:cs="Calibri Light"/>
          <w:bCs/>
        </w:rPr>
        <w:t>.</w:t>
      </w:r>
    </w:p>
    <w:p w14:paraId="380E9AC5" w14:textId="77777777" w:rsidR="00345480" w:rsidRDefault="00345480" w:rsidP="00345480">
      <w:pPr>
        <w:rPr>
          <w:rFonts w:ascii="Calibri Light" w:hAnsi="Calibri Light" w:cs="Calibri Light"/>
          <w:bCs/>
        </w:rPr>
      </w:pPr>
      <w:r>
        <w:rPr>
          <w:rFonts w:ascii="Calibri Light" w:hAnsi="Calibri Light" w:cs="Calibri Light"/>
          <w:bCs/>
        </w:rPr>
        <w:t>La manutenzione degli impianti presenti è affidata a ditte terze.</w:t>
      </w:r>
    </w:p>
    <w:p w14:paraId="7C25E262" w14:textId="28581704" w:rsidR="00987724" w:rsidRPr="00987724" w:rsidRDefault="001A1D8B" w:rsidP="00987724">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6</w:t>
      </w:r>
      <w:r w:rsidR="00E34008">
        <w:rPr>
          <w:rFonts w:ascii="Calibri Light" w:hAnsi="Calibri Light" w:cs="Calibri Light"/>
          <w:color w:val="00833D"/>
          <w:sz w:val="28"/>
          <w:szCs w:val="22"/>
        </w:rPr>
        <w:tab/>
      </w:r>
      <w:r w:rsidR="00987724" w:rsidRPr="00987724">
        <w:rPr>
          <w:rFonts w:ascii="Calibri Light" w:hAnsi="Calibri Light" w:cs="Calibri Light"/>
          <w:color w:val="00833D"/>
          <w:sz w:val="28"/>
          <w:szCs w:val="22"/>
        </w:rPr>
        <w:t>Modalità operative</w:t>
      </w:r>
    </w:p>
    <w:p w14:paraId="261F8B81" w14:textId="2A172DCE" w:rsidR="00345480" w:rsidRDefault="008F5134" w:rsidP="001A1D8B">
      <w:pPr>
        <w:rPr>
          <w:rFonts w:ascii="Calibri Light" w:hAnsi="Calibri Light" w:cs="Calibri Light"/>
          <w:bCs/>
        </w:rPr>
      </w:pPr>
      <w:bookmarkStart w:id="2" w:name="_Toc103257158"/>
      <w:r>
        <w:rPr>
          <w:rFonts w:ascii="Calibri Light" w:hAnsi="Calibri Light" w:cs="Calibri Light"/>
          <w:bCs/>
        </w:rPr>
        <w:t xml:space="preserve">Montana S.p.A. </w:t>
      </w:r>
      <w:r w:rsidR="00345480" w:rsidRPr="00345480">
        <w:rPr>
          <w:rFonts w:ascii="Calibri Light" w:hAnsi="Calibri Light" w:cs="Calibri Light"/>
          <w:bCs/>
        </w:rPr>
        <w:t>in collaborazione con il SGS pianifica i controlli operativi per migliorare la salute e la sicurezza sul lavoro, eliminando i pericoli o, se non praticabile, riducendo i rischi per la SSL ai livelli più bassi ragionevolmente praticabili</w:t>
      </w:r>
      <w:r w:rsidR="00345480">
        <w:rPr>
          <w:rFonts w:ascii="Calibri Light" w:hAnsi="Calibri Light" w:cs="Calibri Light"/>
          <w:bCs/>
        </w:rPr>
        <w:t>.</w:t>
      </w:r>
    </w:p>
    <w:p w14:paraId="137392F4" w14:textId="5677CB98" w:rsidR="00345480" w:rsidRPr="00345480" w:rsidRDefault="00345480" w:rsidP="00345480">
      <w:pPr>
        <w:rPr>
          <w:rFonts w:ascii="Calibri Light" w:hAnsi="Calibri Light" w:cs="Calibri Light"/>
          <w:bCs/>
        </w:rPr>
      </w:pPr>
      <w:r>
        <w:rPr>
          <w:rFonts w:ascii="Calibri Light" w:hAnsi="Calibri Light" w:cs="Calibri Light"/>
          <w:bCs/>
        </w:rPr>
        <w:t xml:space="preserve">Il </w:t>
      </w:r>
      <w:r w:rsidR="008F5134">
        <w:rPr>
          <w:rFonts w:ascii="Calibri Light" w:hAnsi="Calibri Light" w:cs="Calibri Light"/>
          <w:bCs/>
        </w:rPr>
        <w:t xml:space="preserve">comitato direttivo </w:t>
      </w:r>
      <w:r w:rsidRPr="00345480">
        <w:rPr>
          <w:rFonts w:ascii="Calibri Light" w:hAnsi="Calibri Light" w:cs="Calibri Light"/>
          <w:bCs/>
        </w:rPr>
        <w:t>in collaborazione con RLS, RSPP,</w:t>
      </w:r>
      <w:r w:rsidR="00E34008">
        <w:rPr>
          <w:rFonts w:ascii="Calibri Light" w:hAnsi="Calibri Light" w:cs="Calibri Light"/>
          <w:bCs/>
        </w:rPr>
        <w:t xml:space="preserve"> </w:t>
      </w:r>
      <w:r w:rsidRPr="00345480">
        <w:rPr>
          <w:rFonts w:ascii="Calibri Light" w:hAnsi="Calibri Light" w:cs="Calibri Light"/>
          <w:bCs/>
        </w:rPr>
        <w:t>MC e SGS</w:t>
      </w:r>
      <w:r w:rsidR="008F5134">
        <w:rPr>
          <w:rFonts w:ascii="Calibri Light" w:hAnsi="Calibri Light" w:cs="Calibri Light"/>
          <w:bCs/>
        </w:rPr>
        <w:t>L</w:t>
      </w:r>
      <w:r w:rsidRPr="00345480">
        <w:rPr>
          <w:rFonts w:ascii="Calibri Light" w:hAnsi="Calibri Light" w:cs="Calibri Light"/>
          <w:bCs/>
        </w:rPr>
        <w:t xml:space="preserve">: </w:t>
      </w:r>
    </w:p>
    <w:p w14:paraId="53D949D8" w14:textId="32E2DD2A" w:rsidR="00345480" w:rsidRPr="00345480" w:rsidRDefault="00345480" w:rsidP="00345480">
      <w:pPr>
        <w:pStyle w:val="Paragrafoelenco"/>
        <w:numPr>
          <w:ilvl w:val="0"/>
          <w:numId w:val="116"/>
        </w:numPr>
        <w:rPr>
          <w:rFonts w:ascii="Calibri Light" w:hAnsi="Calibri Light" w:cs="Calibri Light"/>
          <w:bCs/>
        </w:rPr>
      </w:pPr>
      <w:r>
        <w:rPr>
          <w:rFonts w:ascii="Calibri Light" w:hAnsi="Calibri Light" w:cs="Calibri Light"/>
          <w:bCs/>
        </w:rPr>
        <w:t>A</w:t>
      </w:r>
      <w:r w:rsidRPr="00345480">
        <w:rPr>
          <w:rFonts w:ascii="Calibri Light" w:hAnsi="Calibri Light" w:cs="Calibri Light"/>
          <w:bCs/>
        </w:rPr>
        <w:t>ssicura l’elaborazione delle istruzioni operative più appropriate per prevenire situazioni in cui la mancanza di tali istruzioni possa provocare, infortuni o a violazioni della politica di salute e sicurezza;</w:t>
      </w:r>
    </w:p>
    <w:p w14:paraId="51F2CDF1" w14:textId="4CCA6993" w:rsidR="00345480" w:rsidRPr="00345480" w:rsidRDefault="00345480" w:rsidP="00345480">
      <w:pPr>
        <w:pStyle w:val="Paragrafoelenco"/>
        <w:numPr>
          <w:ilvl w:val="0"/>
          <w:numId w:val="116"/>
        </w:numPr>
        <w:rPr>
          <w:rFonts w:ascii="Calibri Light" w:hAnsi="Calibri Light" w:cs="Calibri Light"/>
          <w:bCs/>
        </w:rPr>
      </w:pPr>
      <w:r w:rsidRPr="00345480">
        <w:rPr>
          <w:rFonts w:ascii="Calibri Light" w:hAnsi="Calibri Light" w:cs="Calibri Light"/>
          <w:bCs/>
        </w:rPr>
        <w:t>Pianifica per quanto opportuno i processi da tenere sotto controllo per migliorare la salute e la sicurezza sul lavoro, eliminando i pericoli o, se non praticabile, riducendo i rischi per la SSL ai livelli più bassi ragionevolmente praticabili come da risultanze del Documento di valutazione del Rischio.</w:t>
      </w:r>
    </w:p>
    <w:p w14:paraId="6AD374A9" w14:textId="44B8FD3F" w:rsidR="00345480" w:rsidRPr="00345480" w:rsidRDefault="00345480" w:rsidP="00345480">
      <w:pPr>
        <w:rPr>
          <w:rFonts w:ascii="Calibri Light" w:hAnsi="Calibri Light" w:cs="Calibri Light"/>
          <w:bCs/>
        </w:rPr>
      </w:pPr>
      <w:r w:rsidRPr="00345480">
        <w:rPr>
          <w:rFonts w:ascii="Calibri Light" w:hAnsi="Calibri Light" w:cs="Calibri Light"/>
          <w:bCs/>
        </w:rPr>
        <w:t>I Processi controllati</w:t>
      </w:r>
      <w:r w:rsidR="00DE363A">
        <w:rPr>
          <w:rFonts w:ascii="Calibri Light" w:hAnsi="Calibri Light" w:cs="Calibri Light"/>
          <w:bCs/>
        </w:rPr>
        <w:t>, facendo riferimento al (</w:t>
      </w:r>
      <w:r w:rsidR="00DE363A" w:rsidRPr="00DE363A">
        <w:rPr>
          <w:rFonts w:ascii="Calibri Light" w:hAnsi="Calibri Light" w:cs="Calibri Light"/>
          <w:bCs/>
        </w:rPr>
        <w:t>MOD.PO08 Piano dei controlli</w:t>
      </w:r>
      <w:r w:rsidR="00DE363A">
        <w:rPr>
          <w:rFonts w:ascii="Calibri Light" w:hAnsi="Calibri Light" w:cs="Calibri Light"/>
          <w:bCs/>
        </w:rPr>
        <w:t>)</w:t>
      </w:r>
      <w:r w:rsidRPr="00345480">
        <w:rPr>
          <w:rFonts w:ascii="Calibri Light" w:hAnsi="Calibri Light" w:cs="Calibri Light"/>
          <w:bCs/>
        </w:rPr>
        <w:t xml:space="preserve"> riguardano:</w:t>
      </w:r>
    </w:p>
    <w:p w14:paraId="4D2F56A1" w14:textId="2124EE1A" w:rsidR="00345480" w:rsidRPr="00345480" w:rsidRDefault="00345480" w:rsidP="00345480">
      <w:pPr>
        <w:rPr>
          <w:rFonts w:ascii="Calibri Light" w:hAnsi="Calibri Light" w:cs="Calibri Light"/>
          <w:bCs/>
        </w:rPr>
      </w:pPr>
      <w:r w:rsidRPr="00345480">
        <w:rPr>
          <w:rFonts w:ascii="Calibri Light" w:hAnsi="Calibri Light" w:cs="Calibri Light"/>
          <w:bCs/>
        </w:rPr>
        <w:t>a)</w:t>
      </w:r>
      <w:r w:rsidRPr="00345480">
        <w:rPr>
          <w:rFonts w:ascii="Calibri Light" w:hAnsi="Calibri Light" w:cs="Calibri Light"/>
          <w:bCs/>
        </w:rPr>
        <w:tab/>
        <w:t>l'uso di procedure e sistemi di lavoro</w:t>
      </w:r>
      <w:r w:rsidR="00DE363A">
        <w:rPr>
          <w:rFonts w:ascii="Calibri Light" w:hAnsi="Calibri Light" w:cs="Calibri Light"/>
          <w:bCs/>
        </w:rPr>
        <w:t xml:space="preserve"> (Comportamenti pericolosi);</w:t>
      </w:r>
    </w:p>
    <w:p w14:paraId="2C1B333C" w14:textId="0C4100B3" w:rsidR="00345480" w:rsidRPr="00345480" w:rsidRDefault="00345480" w:rsidP="00345480">
      <w:pPr>
        <w:rPr>
          <w:rFonts w:ascii="Calibri Light" w:hAnsi="Calibri Light" w:cs="Calibri Light"/>
          <w:bCs/>
        </w:rPr>
      </w:pPr>
      <w:r w:rsidRPr="00345480">
        <w:rPr>
          <w:rFonts w:ascii="Calibri Light" w:hAnsi="Calibri Light" w:cs="Calibri Light"/>
          <w:bCs/>
        </w:rPr>
        <w:t>b)</w:t>
      </w:r>
      <w:r w:rsidRPr="00345480">
        <w:rPr>
          <w:rFonts w:ascii="Calibri Light" w:hAnsi="Calibri Light" w:cs="Calibri Light"/>
          <w:bCs/>
        </w:rPr>
        <w:tab/>
        <w:t>garantire la competenza dei lavoratori</w:t>
      </w:r>
      <w:r w:rsidR="00DE363A">
        <w:rPr>
          <w:rFonts w:ascii="Calibri Light" w:hAnsi="Calibri Light" w:cs="Calibri Light"/>
          <w:bCs/>
        </w:rPr>
        <w:t xml:space="preserve"> (proceduraP</w:t>
      </w:r>
      <w:r w:rsidR="00DE363A" w:rsidRPr="00DE363A">
        <w:rPr>
          <w:rFonts w:ascii="Calibri Light" w:hAnsi="Calibri Light" w:cs="Calibri Light"/>
          <w:bCs/>
        </w:rPr>
        <w:t>O03 formazione SSL</w:t>
      </w:r>
      <w:r w:rsidR="00DE363A">
        <w:rPr>
          <w:rFonts w:ascii="Calibri Light" w:hAnsi="Calibri Light" w:cs="Calibri Light"/>
          <w:bCs/>
        </w:rPr>
        <w:t xml:space="preserve"> e </w:t>
      </w:r>
      <w:r w:rsidR="00DE363A" w:rsidRPr="00DE363A">
        <w:rPr>
          <w:rFonts w:ascii="Calibri Light" w:hAnsi="Calibri Light" w:cs="Calibri Light"/>
          <w:bCs/>
        </w:rPr>
        <w:t>Mod.PO03.01 gestione della formazione SSL</w:t>
      </w:r>
      <w:r w:rsidR="00DE363A">
        <w:rPr>
          <w:rFonts w:ascii="Calibri Light" w:hAnsi="Calibri Light" w:cs="Calibri Light"/>
          <w:bCs/>
        </w:rPr>
        <w:t>)</w:t>
      </w:r>
      <w:r w:rsidRPr="00345480">
        <w:rPr>
          <w:rFonts w:ascii="Calibri Light" w:hAnsi="Calibri Light" w:cs="Calibri Light"/>
          <w:bCs/>
        </w:rPr>
        <w:t>;</w:t>
      </w:r>
    </w:p>
    <w:p w14:paraId="2A8948FC" w14:textId="34C493C4" w:rsidR="00345480" w:rsidRPr="00345480" w:rsidRDefault="00345480" w:rsidP="00345480">
      <w:pPr>
        <w:rPr>
          <w:rFonts w:ascii="Calibri Light" w:hAnsi="Calibri Light" w:cs="Calibri Light"/>
          <w:bCs/>
        </w:rPr>
      </w:pPr>
      <w:r w:rsidRPr="00345480">
        <w:rPr>
          <w:rFonts w:ascii="Calibri Light" w:hAnsi="Calibri Light" w:cs="Calibri Light"/>
          <w:bCs/>
        </w:rPr>
        <w:t>c)</w:t>
      </w:r>
      <w:r w:rsidRPr="00345480">
        <w:rPr>
          <w:rFonts w:ascii="Calibri Light" w:hAnsi="Calibri Light" w:cs="Calibri Light"/>
          <w:bCs/>
        </w:rPr>
        <w:tab/>
        <w:t>la definizione di programmi di manutenzione e ispezione preventivi o predittivi</w:t>
      </w:r>
      <w:r w:rsidR="00DE363A">
        <w:rPr>
          <w:rFonts w:ascii="Calibri Light" w:hAnsi="Calibri Light" w:cs="Calibri Light"/>
          <w:bCs/>
        </w:rPr>
        <w:t xml:space="preserve"> (</w:t>
      </w:r>
      <w:r w:rsidR="00DE363A" w:rsidRPr="00DE363A">
        <w:rPr>
          <w:rFonts w:ascii="Calibri Light" w:hAnsi="Calibri Light" w:cs="Calibri Light"/>
          <w:bCs/>
        </w:rPr>
        <w:t>Ambiente di lavoro</w:t>
      </w:r>
      <w:r w:rsidR="00DE363A">
        <w:rPr>
          <w:rFonts w:ascii="Calibri Light" w:hAnsi="Calibri Light" w:cs="Calibri Light"/>
          <w:bCs/>
        </w:rPr>
        <w:t>,</w:t>
      </w:r>
      <w:r w:rsidR="00DE363A" w:rsidRPr="00DE363A">
        <w:t xml:space="preserve"> </w:t>
      </w:r>
      <w:r w:rsidR="00DE363A" w:rsidRPr="00DE363A">
        <w:rPr>
          <w:rFonts w:ascii="Calibri Light" w:hAnsi="Calibri Light" w:cs="Calibri Light"/>
          <w:bCs/>
        </w:rPr>
        <w:t>Aree esterne</w:t>
      </w:r>
      <w:r w:rsidR="00DE363A">
        <w:rPr>
          <w:rFonts w:ascii="Calibri Light" w:hAnsi="Calibri Light" w:cs="Calibri Light"/>
          <w:bCs/>
        </w:rPr>
        <w:t>, impianti, attrezzature)</w:t>
      </w:r>
    </w:p>
    <w:p w14:paraId="6FC1AA42" w14:textId="74659DA4" w:rsidR="00345480" w:rsidRPr="00345480" w:rsidRDefault="00345480" w:rsidP="00345480">
      <w:pPr>
        <w:rPr>
          <w:rFonts w:ascii="Calibri Light" w:hAnsi="Calibri Light" w:cs="Calibri Light"/>
          <w:bCs/>
        </w:rPr>
      </w:pPr>
      <w:r w:rsidRPr="00345480">
        <w:rPr>
          <w:rFonts w:ascii="Calibri Light" w:hAnsi="Calibri Light" w:cs="Calibri Light"/>
          <w:bCs/>
        </w:rPr>
        <w:t>d)</w:t>
      </w:r>
      <w:r w:rsidRPr="00345480">
        <w:rPr>
          <w:rFonts w:ascii="Calibri Light" w:hAnsi="Calibri Light" w:cs="Calibri Light"/>
          <w:bCs/>
        </w:rPr>
        <w:tab/>
        <w:t>specifiche per l'approvvigionamento di beni e servizi</w:t>
      </w:r>
      <w:r w:rsidR="00DE363A">
        <w:rPr>
          <w:rFonts w:ascii="Calibri Light" w:hAnsi="Calibri Light" w:cs="Calibri Light"/>
          <w:bCs/>
        </w:rPr>
        <w:t xml:space="preserve"> (controlli su commessa)</w:t>
      </w:r>
      <w:r w:rsidRPr="00345480">
        <w:rPr>
          <w:rFonts w:ascii="Calibri Light" w:hAnsi="Calibri Light" w:cs="Calibri Light"/>
          <w:bCs/>
        </w:rPr>
        <w:t>;</w:t>
      </w:r>
    </w:p>
    <w:p w14:paraId="73ADA773" w14:textId="370D1F79" w:rsidR="00345480" w:rsidRPr="00345480" w:rsidRDefault="00345480" w:rsidP="00345480">
      <w:pPr>
        <w:rPr>
          <w:rFonts w:ascii="Calibri Light" w:hAnsi="Calibri Light" w:cs="Calibri Light"/>
          <w:bCs/>
        </w:rPr>
      </w:pPr>
      <w:r w:rsidRPr="00345480">
        <w:rPr>
          <w:rFonts w:ascii="Calibri Light" w:hAnsi="Calibri Light" w:cs="Calibri Light"/>
          <w:bCs/>
        </w:rPr>
        <w:t>e)</w:t>
      </w:r>
      <w:r w:rsidRPr="00345480">
        <w:rPr>
          <w:rFonts w:ascii="Calibri Light" w:hAnsi="Calibri Light" w:cs="Calibri Light"/>
          <w:bCs/>
        </w:rPr>
        <w:tab/>
        <w:t>applicazione di requisiti legali e altri requisiti, o istruzioni dei produttori per le attrezzature</w:t>
      </w:r>
      <w:r w:rsidR="00DE363A">
        <w:rPr>
          <w:rFonts w:ascii="Calibri Light" w:hAnsi="Calibri Light" w:cs="Calibri Light"/>
          <w:bCs/>
        </w:rPr>
        <w:t xml:space="preserve"> (audit su conformità normativa)</w:t>
      </w:r>
      <w:r w:rsidRPr="00345480">
        <w:rPr>
          <w:rFonts w:ascii="Calibri Light" w:hAnsi="Calibri Light" w:cs="Calibri Light"/>
          <w:bCs/>
        </w:rPr>
        <w:t>;</w:t>
      </w:r>
    </w:p>
    <w:p w14:paraId="67FDE22F" w14:textId="367A4319" w:rsidR="00345480" w:rsidRPr="00345480" w:rsidRDefault="00345480" w:rsidP="00345480">
      <w:pPr>
        <w:rPr>
          <w:rFonts w:ascii="Calibri Light" w:hAnsi="Calibri Light" w:cs="Calibri Light"/>
          <w:bCs/>
        </w:rPr>
      </w:pPr>
      <w:r w:rsidRPr="00345480">
        <w:rPr>
          <w:rFonts w:ascii="Calibri Light" w:hAnsi="Calibri Light" w:cs="Calibri Light"/>
          <w:bCs/>
        </w:rPr>
        <w:t>f)</w:t>
      </w:r>
      <w:r w:rsidRPr="00345480">
        <w:rPr>
          <w:rFonts w:ascii="Calibri Light" w:hAnsi="Calibri Light" w:cs="Calibri Light"/>
          <w:bCs/>
        </w:rPr>
        <w:tab/>
        <w:t>misure tecnico-progettuali e di tipo amministrativo</w:t>
      </w:r>
      <w:r w:rsidR="00DE363A">
        <w:rPr>
          <w:rFonts w:ascii="Calibri Light" w:hAnsi="Calibri Light" w:cs="Calibri Light"/>
          <w:bCs/>
        </w:rPr>
        <w:t xml:space="preserve"> (controlli su commessa)</w:t>
      </w:r>
      <w:r w:rsidRPr="00345480">
        <w:rPr>
          <w:rFonts w:ascii="Calibri Light" w:hAnsi="Calibri Light" w:cs="Calibri Light"/>
          <w:bCs/>
        </w:rPr>
        <w:t>;</w:t>
      </w:r>
    </w:p>
    <w:p w14:paraId="1A639DD2" w14:textId="20F1666F" w:rsidR="00345480" w:rsidRPr="00345480" w:rsidRDefault="00345480" w:rsidP="00345480">
      <w:pPr>
        <w:rPr>
          <w:rFonts w:ascii="Calibri Light" w:hAnsi="Calibri Light" w:cs="Calibri Light"/>
          <w:bCs/>
        </w:rPr>
      </w:pPr>
      <w:r w:rsidRPr="00345480">
        <w:rPr>
          <w:rFonts w:ascii="Calibri Light" w:hAnsi="Calibri Light" w:cs="Calibri Light"/>
          <w:bCs/>
        </w:rPr>
        <w:t>g)</w:t>
      </w:r>
      <w:r w:rsidRPr="00345480">
        <w:rPr>
          <w:rFonts w:ascii="Calibri Light" w:hAnsi="Calibri Light" w:cs="Calibri Light"/>
          <w:bCs/>
        </w:rPr>
        <w:tab/>
        <w:t>adattamento del lavoro ai lavoratori</w:t>
      </w:r>
      <w:r w:rsidR="00DE363A">
        <w:rPr>
          <w:rFonts w:ascii="Calibri Light" w:hAnsi="Calibri Light" w:cs="Calibri Light"/>
          <w:bCs/>
        </w:rPr>
        <w:t xml:space="preserve"> </w:t>
      </w:r>
      <w:r w:rsidR="00DE363A" w:rsidRPr="00345480">
        <w:rPr>
          <w:rFonts w:ascii="Calibri Light" w:hAnsi="Calibri Light" w:cs="Calibri Light"/>
          <w:bCs/>
        </w:rPr>
        <w:t>attrezzature</w:t>
      </w:r>
      <w:r w:rsidR="00DE363A">
        <w:rPr>
          <w:rFonts w:ascii="Calibri Light" w:hAnsi="Calibri Light" w:cs="Calibri Light"/>
          <w:bCs/>
        </w:rPr>
        <w:t xml:space="preserve"> (audit su conformità normativa)</w:t>
      </w:r>
      <w:r w:rsidR="00DE363A" w:rsidRPr="00345480">
        <w:rPr>
          <w:rFonts w:ascii="Calibri Light" w:hAnsi="Calibri Light" w:cs="Calibri Light"/>
          <w:bCs/>
        </w:rPr>
        <w:t>;</w:t>
      </w:r>
      <w:r w:rsidRPr="00345480">
        <w:rPr>
          <w:rFonts w:ascii="Calibri Light" w:hAnsi="Calibri Light" w:cs="Calibri Light"/>
          <w:bCs/>
        </w:rPr>
        <w:t xml:space="preserve"> </w:t>
      </w:r>
    </w:p>
    <w:p w14:paraId="2783216C" w14:textId="072DF3AF" w:rsidR="00345480" w:rsidRDefault="00345480" w:rsidP="001A1D8B">
      <w:pPr>
        <w:rPr>
          <w:rFonts w:ascii="Calibri Light" w:hAnsi="Calibri Light" w:cs="Calibri Light"/>
          <w:bCs/>
        </w:rPr>
      </w:pPr>
      <w:r w:rsidRPr="00345480">
        <w:rPr>
          <w:rFonts w:ascii="Calibri Light" w:hAnsi="Calibri Light" w:cs="Calibri Light"/>
          <w:bCs/>
        </w:rPr>
        <w:lastRenderedPageBreak/>
        <w:t xml:space="preserve">Le fasi di controllo e monitoraggio delle attività operative avvengono come definite nella procedura </w:t>
      </w:r>
      <w:r w:rsidR="00F604D8" w:rsidRPr="00F604D8">
        <w:rPr>
          <w:rFonts w:ascii="Calibri Light" w:hAnsi="Calibri Light" w:cs="Calibri Light"/>
          <w:bCs/>
        </w:rPr>
        <w:t>PO13 Controllo e monitoraggio</w:t>
      </w:r>
      <w:r w:rsidR="00F604D8">
        <w:rPr>
          <w:rFonts w:ascii="Calibri Light" w:hAnsi="Calibri Light" w:cs="Calibri Light"/>
          <w:bCs/>
        </w:rPr>
        <w:t>.</w:t>
      </w:r>
    </w:p>
    <w:p w14:paraId="1CDE5CC2" w14:textId="77777777" w:rsidR="00F604D8" w:rsidRDefault="00F604D8" w:rsidP="001A1D8B">
      <w:pPr>
        <w:rPr>
          <w:rFonts w:ascii="Calibri Light" w:hAnsi="Calibri Light" w:cs="Calibri Light"/>
          <w:bCs/>
        </w:rPr>
      </w:pPr>
    </w:p>
    <w:bookmarkEnd w:id="2"/>
    <w:p w14:paraId="6AC84CCA" w14:textId="314B1D65" w:rsidR="0070427B" w:rsidRDefault="00F604D8" w:rsidP="0070427B">
      <w:pPr>
        <w:rPr>
          <w:rFonts w:ascii="Calibri Light" w:hAnsi="Calibri Light" w:cs="Calibri Light"/>
          <w:bCs/>
        </w:rPr>
      </w:pPr>
      <w:r w:rsidRPr="00F604D8">
        <w:rPr>
          <w:rFonts w:ascii="Calibri Light" w:hAnsi="Calibri Light" w:cs="Calibri Light"/>
          <w:bCs/>
        </w:rPr>
        <w:t>Se nel corso delle attività o nell’ambito della gestione dei processi vengono rilevate deviazioni da prassi definite nella documentazione del sistema, oppure se non vengono rispettate procedure, istruzioni operative o intervalli di manutenzione o di controllo, o in caso di mancati infortuni, SGS</w:t>
      </w:r>
      <w:r>
        <w:rPr>
          <w:rFonts w:ascii="Calibri Light" w:hAnsi="Calibri Light" w:cs="Calibri Light"/>
          <w:bCs/>
        </w:rPr>
        <w:t>L</w:t>
      </w:r>
      <w:r w:rsidRPr="00F604D8">
        <w:rPr>
          <w:rFonts w:ascii="Calibri Light" w:hAnsi="Calibri Light" w:cs="Calibri Light"/>
          <w:bCs/>
        </w:rPr>
        <w:t xml:space="preserve"> con ausilio dei </w:t>
      </w:r>
      <w:r>
        <w:rPr>
          <w:rFonts w:ascii="Calibri Light" w:hAnsi="Calibri Light" w:cs="Calibri Light"/>
          <w:bCs/>
        </w:rPr>
        <w:t>Responsabili d’Area/RTO/Preposti apr</w:t>
      </w:r>
      <w:r w:rsidRPr="00F604D8">
        <w:rPr>
          <w:rFonts w:ascii="Calibri Light" w:hAnsi="Calibri Light" w:cs="Calibri Light"/>
          <w:bCs/>
        </w:rPr>
        <w:t>ono una “non conformità” come previsto nella procedura PO05_Gestione_NC-AC A-SS</w:t>
      </w:r>
      <w:r>
        <w:rPr>
          <w:rFonts w:ascii="Calibri Light" w:hAnsi="Calibri Light" w:cs="Calibri Light"/>
          <w:bCs/>
        </w:rPr>
        <w:t>L.</w:t>
      </w:r>
    </w:p>
    <w:p w14:paraId="354CD446" w14:textId="208E16E8" w:rsidR="00F604D8" w:rsidRPr="00F604D8" w:rsidRDefault="00F604D8" w:rsidP="00F604D8">
      <w:pPr>
        <w:rPr>
          <w:rFonts w:ascii="Calibri Light" w:hAnsi="Calibri Light" w:cs="Calibri Light"/>
          <w:bCs/>
        </w:rPr>
      </w:pPr>
      <w:r w:rsidRPr="00F604D8">
        <w:rPr>
          <w:rFonts w:ascii="Calibri Light" w:hAnsi="Calibri Light" w:cs="Calibri Light"/>
          <w:bCs/>
        </w:rPr>
        <w:t>Il piano annuale dei controlli è archiviato dal RSGS</w:t>
      </w:r>
      <w:r w:rsidR="008F5134">
        <w:rPr>
          <w:rFonts w:ascii="Calibri Light" w:hAnsi="Calibri Light" w:cs="Calibri Light"/>
          <w:bCs/>
        </w:rPr>
        <w:t>L</w:t>
      </w:r>
      <w:r w:rsidRPr="00F604D8">
        <w:rPr>
          <w:rFonts w:ascii="Calibri Light" w:hAnsi="Calibri Light" w:cs="Calibri Light"/>
          <w:bCs/>
        </w:rPr>
        <w:t xml:space="preserve"> per </w:t>
      </w:r>
      <w:proofErr w:type="gramStart"/>
      <w:r w:rsidRPr="00F604D8">
        <w:rPr>
          <w:rFonts w:ascii="Calibri Light" w:hAnsi="Calibri Light" w:cs="Calibri Light"/>
          <w:bCs/>
        </w:rPr>
        <w:t>3</w:t>
      </w:r>
      <w:proofErr w:type="gramEnd"/>
      <w:r w:rsidRPr="00F604D8">
        <w:rPr>
          <w:rFonts w:ascii="Calibri Light" w:hAnsi="Calibri Light" w:cs="Calibri Light"/>
          <w:bCs/>
        </w:rPr>
        <w:t xml:space="preserve"> anni.</w:t>
      </w:r>
    </w:p>
    <w:p w14:paraId="66F405A1" w14:textId="633D7954" w:rsidR="00F604D8" w:rsidRPr="0070427B" w:rsidRDefault="00F604D8" w:rsidP="00F604D8">
      <w:pPr>
        <w:rPr>
          <w:rFonts w:ascii="Calibri Light" w:hAnsi="Calibri Light" w:cs="Calibri Light"/>
          <w:bCs/>
        </w:rPr>
      </w:pPr>
      <w:r w:rsidRPr="00F604D8">
        <w:rPr>
          <w:rFonts w:ascii="Calibri Light" w:hAnsi="Calibri Light" w:cs="Calibri Light"/>
          <w:bCs/>
        </w:rPr>
        <w:t xml:space="preserve">Il DVR è aggiornato come previsto dal D.LGS81/08 ed è archiviato da </w:t>
      </w:r>
      <w:r>
        <w:rPr>
          <w:rFonts w:ascii="Calibri Light" w:hAnsi="Calibri Light" w:cs="Calibri Light"/>
          <w:bCs/>
        </w:rPr>
        <w:t>RSPP.</w:t>
      </w:r>
    </w:p>
    <w:p w14:paraId="7EC03CE5" w14:textId="77777777" w:rsidR="00393626" w:rsidRPr="00F33DE6" w:rsidRDefault="00393626" w:rsidP="00393626">
      <w:pPr>
        <w:rPr>
          <w:rFonts w:ascii="Calibri Light" w:hAnsi="Calibri Light" w:cs="Calibri Light"/>
          <w:bCs/>
        </w:rPr>
      </w:pPr>
    </w:p>
    <w:sectPr w:rsidR="00393626" w:rsidRPr="00F33DE6" w:rsidSect="002F1951">
      <w:headerReference w:type="default" r:id="rId12"/>
      <w:footerReference w:type="default" r:id="rId13"/>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E4017" w14:textId="77777777" w:rsidR="00030A48" w:rsidRDefault="00030A48" w:rsidP="00F17BEC">
      <w:pPr>
        <w:spacing w:before="0" w:after="0"/>
      </w:pPr>
      <w:r>
        <w:separator/>
      </w:r>
    </w:p>
  </w:endnote>
  <w:endnote w:type="continuationSeparator" w:id="0">
    <w:p w14:paraId="74409FEF" w14:textId="77777777" w:rsidR="00030A48" w:rsidRDefault="00030A48"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EACB928" w:rsidR="000E2DCF" w:rsidRPr="0031381A" w:rsidRDefault="00365204" w:rsidP="00207477">
    <w:pPr>
      <w:pStyle w:val="Pidipagina"/>
      <w:tabs>
        <w:tab w:val="clear" w:pos="4819"/>
        <w:tab w:val="clear" w:pos="9638"/>
        <w:tab w:val="center" w:pos="-2552"/>
        <w:tab w:val="right" w:pos="9356"/>
      </w:tabs>
      <w:rPr>
        <w:i/>
        <w:sz w:val="18"/>
        <w:szCs w:val="18"/>
      </w:rPr>
    </w:pPr>
    <w:fldSimple w:instr=" FILENAME   \* MERGEFORMAT ">
      <w:r w:rsidRPr="00365204">
        <w:rPr>
          <w:i/>
          <w:noProof/>
          <w:sz w:val="18"/>
          <w:szCs w:val="18"/>
        </w:rPr>
        <w:t>SGQA-POLITICA</w:t>
      </w:r>
      <w:r>
        <w:rPr>
          <w:noProof/>
        </w:rPr>
        <w:t xml:space="preserve"> INTEGRATA QUALITÀ E AMBIENTE</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C961B" w14:textId="77777777" w:rsidR="00030A48" w:rsidRDefault="00030A48" w:rsidP="00F17BEC">
      <w:pPr>
        <w:spacing w:before="0" w:after="0"/>
      </w:pPr>
      <w:r>
        <w:separator/>
      </w:r>
    </w:p>
  </w:footnote>
  <w:footnote w:type="continuationSeparator" w:id="0">
    <w:p w14:paraId="529FE613" w14:textId="77777777" w:rsidR="00030A48" w:rsidRDefault="00030A48"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50A78745" w:rsidR="002F1951" w:rsidRPr="00A74FD8" w:rsidRDefault="00C4261C"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8240;mso-position-horizontal-relative:margin;mso-position-vertical-relative:margin" o:allowincell="f">
          <v:imagedata r:id="rId1" o:title="M PER SETTORI"/>
          <w10:wrap anchorx="margin" anchory="margin"/>
        </v:shape>
      </w:pict>
    </w:r>
    <w:r>
      <w:rPr>
        <w:noProof/>
      </w:rPr>
      <w:pict w14:anchorId="4377EF3A">
        <v:line id="Line 6" o:spid="_x0000_s1026" style="position:absolute;left:0;text-align:left;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21338188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712730253" name="Immagine 712730253"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proofErr w:type="spellStart"/>
          <w:r>
            <w:rPr>
              <w:rFonts w:ascii="Arial" w:hAnsi="Arial" w:cs="Arial"/>
              <w:lang w:val="en-US"/>
            </w:rPr>
            <w:t>Manuale</w:t>
          </w:r>
          <w:proofErr w:type="spellEnd"/>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1DACF8C1"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C4261C">
      <w:rPr>
        <w:noProof/>
      </w:rPr>
      <w:pict w14:anchorId="28F6639A">
        <v:line id="_x0000_s1027" style="position:absolute;left:0;text-align:left;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64C"/>
    <w:multiLevelType w:val="hybridMultilevel"/>
    <w:tmpl w:val="0D06F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32ACB"/>
    <w:multiLevelType w:val="hybridMultilevel"/>
    <w:tmpl w:val="E1A40E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CD1442"/>
    <w:multiLevelType w:val="hybridMultilevel"/>
    <w:tmpl w:val="B0F40F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C23E4F"/>
    <w:multiLevelType w:val="hybridMultilevel"/>
    <w:tmpl w:val="21841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257C4B"/>
    <w:multiLevelType w:val="hybridMultilevel"/>
    <w:tmpl w:val="1CDEB4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8724069"/>
    <w:multiLevelType w:val="hybridMultilevel"/>
    <w:tmpl w:val="5FD86B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08CA57B0"/>
    <w:multiLevelType w:val="hybridMultilevel"/>
    <w:tmpl w:val="84F8C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8D75CA7"/>
    <w:multiLevelType w:val="hybridMultilevel"/>
    <w:tmpl w:val="88EC51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0D6C51"/>
    <w:multiLevelType w:val="hybridMultilevel"/>
    <w:tmpl w:val="E31AD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B4166C6"/>
    <w:multiLevelType w:val="hybridMultilevel"/>
    <w:tmpl w:val="21B0B15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E741A7C"/>
    <w:multiLevelType w:val="hybridMultilevel"/>
    <w:tmpl w:val="999C641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09846DC"/>
    <w:multiLevelType w:val="hybridMultilevel"/>
    <w:tmpl w:val="54223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9B35AB"/>
    <w:multiLevelType w:val="hybridMultilevel"/>
    <w:tmpl w:val="2542B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34F6487"/>
    <w:multiLevelType w:val="hybridMultilevel"/>
    <w:tmpl w:val="B0BCC7C6"/>
    <w:lvl w:ilvl="0" w:tplc="93243FE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13A317A8"/>
    <w:multiLevelType w:val="hybridMultilevel"/>
    <w:tmpl w:val="BD1C6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52399A"/>
    <w:multiLevelType w:val="hybridMultilevel"/>
    <w:tmpl w:val="1604FC7A"/>
    <w:lvl w:ilvl="0" w:tplc="82A69BF2">
      <w:start w:val="1"/>
      <w:numFmt w:val="bullet"/>
      <w:lvlText w:val=""/>
      <w:lvlJc w:val="left"/>
      <w:pPr>
        <w:ind w:left="720" w:hanging="360"/>
      </w:pPr>
      <w:rPr>
        <w:rFonts w:ascii="Wingdings" w:hAnsi="Wingdings" w:hint="default"/>
      </w:rPr>
    </w:lvl>
    <w:lvl w:ilvl="1" w:tplc="A63280AA"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7" w15:restartNumberingAfterBreak="0">
    <w:nsid w:val="148C6A08"/>
    <w:multiLevelType w:val="hybridMultilevel"/>
    <w:tmpl w:val="E1FE85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15726BA2"/>
    <w:multiLevelType w:val="hybridMultilevel"/>
    <w:tmpl w:val="E4D418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6197869"/>
    <w:multiLevelType w:val="hybridMultilevel"/>
    <w:tmpl w:val="45705E12"/>
    <w:lvl w:ilvl="0" w:tplc="7C44A636">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66A14D1"/>
    <w:multiLevelType w:val="hybridMultilevel"/>
    <w:tmpl w:val="A99692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2" w15:restartNumberingAfterBreak="0">
    <w:nsid w:val="17640DF6"/>
    <w:multiLevelType w:val="hybridMultilevel"/>
    <w:tmpl w:val="782ED988"/>
    <w:lvl w:ilvl="0" w:tplc="0410000B">
      <w:start w:val="1"/>
      <w:numFmt w:val="bullet"/>
      <w:lvlText w:val=""/>
      <w:lvlJc w:val="left"/>
      <w:pPr>
        <w:ind w:left="720" w:hanging="360"/>
      </w:pPr>
      <w:rPr>
        <w:rFonts w:ascii="Wingdings" w:hAnsi="Wingding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23" w15:restartNumberingAfterBreak="0">
    <w:nsid w:val="18F40001"/>
    <w:multiLevelType w:val="hybridMultilevel"/>
    <w:tmpl w:val="B418AEC0"/>
    <w:lvl w:ilvl="0" w:tplc="722EEB24">
      <w:numFmt w:val="bullet"/>
      <w:lvlText w:val="•"/>
      <w:lvlJc w:val="left"/>
      <w:pPr>
        <w:ind w:left="720" w:hanging="360"/>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A586739"/>
    <w:multiLevelType w:val="hybridMultilevel"/>
    <w:tmpl w:val="A44435BC"/>
    <w:lvl w:ilvl="0" w:tplc="823EE84A">
      <w:start w:val="1"/>
      <w:numFmt w:val="bullet"/>
      <w:lvlText w:val=""/>
      <w:lvlJc w:val="left"/>
      <w:pPr>
        <w:ind w:left="720" w:hanging="360"/>
      </w:pPr>
      <w:rPr>
        <w:rFonts w:ascii="Symbol" w:hAnsi="Symbol" w:hint="default"/>
      </w:rPr>
    </w:lvl>
    <w:lvl w:ilvl="1" w:tplc="E118FBAC" w:tentative="1">
      <w:start w:val="1"/>
      <w:numFmt w:val="bullet"/>
      <w:lvlText w:val="o"/>
      <w:lvlJc w:val="left"/>
      <w:pPr>
        <w:ind w:left="1440" w:hanging="360"/>
      </w:pPr>
      <w:rPr>
        <w:rFonts w:ascii="Courier New" w:hAnsi="Courier New" w:cs="Courier New" w:hint="default"/>
      </w:rPr>
    </w:lvl>
    <w:lvl w:ilvl="2" w:tplc="7E1ED5A4" w:tentative="1">
      <w:start w:val="1"/>
      <w:numFmt w:val="bullet"/>
      <w:lvlText w:val=""/>
      <w:lvlJc w:val="left"/>
      <w:pPr>
        <w:ind w:left="2160" w:hanging="360"/>
      </w:pPr>
      <w:rPr>
        <w:rFonts w:ascii="Wingdings" w:hAnsi="Wingdings" w:hint="default"/>
      </w:rPr>
    </w:lvl>
    <w:lvl w:ilvl="3" w:tplc="83A2696C" w:tentative="1">
      <w:start w:val="1"/>
      <w:numFmt w:val="bullet"/>
      <w:lvlText w:val=""/>
      <w:lvlJc w:val="left"/>
      <w:pPr>
        <w:ind w:left="2880" w:hanging="360"/>
      </w:pPr>
      <w:rPr>
        <w:rFonts w:ascii="Symbol" w:hAnsi="Symbol" w:hint="default"/>
      </w:rPr>
    </w:lvl>
    <w:lvl w:ilvl="4" w:tplc="BAE69676" w:tentative="1">
      <w:start w:val="1"/>
      <w:numFmt w:val="bullet"/>
      <w:lvlText w:val="o"/>
      <w:lvlJc w:val="left"/>
      <w:pPr>
        <w:ind w:left="3600" w:hanging="360"/>
      </w:pPr>
      <w:rPr>
        <w:rFonts w:ascii="Courier New" w:hAnsi="Courier New" w:cs="Courier New" w:hint="default"/>
      </w:rPr>
    </w:lvl>
    <w:lvl w:ilvl="5" w:tplc="D5E66E0C" w:tentative="1">
      <w:start w:val="1"/>
      <w:numFmt w:val="bullet"/>
      <w:lvlText w:val=""/>
      <w:lvlJc w:val="left"/>
      <w:pPr>
        <w:ind w:left="4320" w:hanging="360"/>
      </w:pPr>
      <w:rPr>
        <w:rFonts w:ascii="Wingdings" w:hAnsi="Wingdings" w:hint="default"/>
      </w:rPr>
    </w:lvl>
    <w:lvl w:ilvl="6" w:tplc="30127BE0" w:tentative="1">
      <w:start w:val="1"/>
      <w:numFmt w:val="bullet"/>
      <w:lvlText w:val=""/>
      <w:lvlJc w:val="left"/>
      <w:pPr>
        <w:ind w:left="5040" w:hanging="360"/>
      </w:pPr>
      <w:rPr>
        <w:rFonts w:ascii="Symbol" w:hAnsi="Symbol" w:hint="default"/>
      </w:rPr>
    </w:lvl>
    <w:lvl w:ilvl="7" w:tplc="D16C9B72" w:tentative="1">
      <w:start w:val="1"/>
      <w:numFmt w:val="bullet"/>
      <w:lvlText w:val="o"/>
      <w:lvlJc w:val="left"/>
      <w:pPr>
        <w:ind w:left="5760" w:hanging="360"/>
      </w:pPr>
      <w:rPr>
        <w:rFonts w:ascii="Courier New" w:hAnsi="Courier New" w:cs="Courier New" w:hint="default"/>
      </w:rPr>
    </w:lvl>
    <w:lvl w:ilvl="8" w:tplc="066E1576" w:tentative="1">
      <w:start w:val="1"/>
      <w:numFmt w:val="bullet"/>
      <w:lvlText w:val=""/>
      <w:lvlJc w:val="left"/>
      <w:pPr>
        <w:ind w:left="6480" w:hanging="360"/>
      </w:pPr>
      <w:rPr>
        <w:rFonts w:ascii="Wingdings" w:hAnsi="Wingdings" w:hint="default"/>
      </w:rPr>
    </w:lvl>
  </w:abstractNum>
  <w:abstractNum w:abstractNumId="25"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6" w15:restartNumberingAfterBreak="0">
    <w:nsid w:val="1BB63C8B"/>
    <w:multiLevelType w:val="hybridMultilevel"/>
    <w:tmpl w:val="B504E8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28" w15:restartNumberingAfterBreak="0">
    <w:nsid w:val="1DDE15A3"/>
    <w:multiLevelType w:val="hybridMultilevel"/>
    <w:tmpl w:val="8258CB30"/>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E5E3679"/>
    <w:multiLevelType w:val="hybridMultilevel"/>
    <w:tmpl w:val="E1D4FFBE"/>
    <w:lvl w:ilvl="0" w:tplc="722EEB24">
      <w:numFmt w:val="bullet"/>
      <w:lvlText w:val="•"/>
      <w:lvlJc w:val="left"/>
      <w:pPr>
        <w:ind w:left="720" w:hanging="360"/>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E717C71"/>
    <w:multiLevelType w:val="hybridMultilevel"/>
    <w:tmpl w:val="31C270FE"/>
    <w:lvl w:ilvl="0" w:tplc="722EEB24">
      <w:numFmt w:val="bullet"/>
      <w:lvlText w:val="•"/>
      <w:lvlJc w:val="left"/>
      <w:pPr>
        <w:ind w:left="720" w:hanging="360"/>
      </w:pPr>
      <w:rPr>
        <w:rFonts w:ascii="Calibri Light" w:eastAsia="Arial" w:hAnsi="Calibri Light" w:cs="Calibri Light" w:hint="default"/>
      </w:rPr>
    </w:lvl>
    <w:lvl w:ilvl="1" w:tplc="24808840">
      <w:numFmt w:val="bullet"/>
      <w:lvlText w:val="−"/>
      <w:lvlJc w:val="left"/>
      <w:pPr>
        <w:ind w:left="1788" w:hanging="708"/>
      </w:pPr>
      <w:rPr>
        <w:rFonts w:ascii="Calibri Light" w:eastAsia="Arial" w:hAnsi="Calibri Light" w:cs="Calibri Light"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F4E20AF"/>
    <w:multiLevelType w:val="hybridMultilevel"/>
    <w:tmpl w:val="45403564"/>
    <w:lvl w:ilvl="0" w:tplc="4C20DCD2">
      <w:start w:val="1"/>
      <w:numFmt w:val="decimal"/>
      <w:lvlText w:val="%1)"/>
      <w:lvlJc w:val="left"/>
      <w:pPr>
        <w:ind w:left="720" w:hanging="360"/>
      </w:pPr>
      <w:rPr>
        <w:rFonts w:hint="default"/>
      </w:rPr>
    </w:lvl>
    <w:lvl w:ilvl="1" w:tplc="065E90EE" w:tentative="1">
      <w:start w:val="1"/>
      <w:numFmt w:val="lowerLetter"/>
      <w:lvlText w:val="%2."/>
      <w:lvlJc w:val="left"/>
      <w:pPr>
        <w:ind w:left="1440" w:hanging="360"/>
      </w:pPr>
    </w:lvl>
    <w:lvl w:ilvl="2" w:tplc="7CFEB854" w:tentative="1">
      <w:start w:val="1"/>
      <w:numFmt w:val="lowerRoman"/>
      <w:lvlText w:val="%3."/>
      <w:lvlJc w:val="right"/>
      <w:pPr>
        <w:ind w:left="2160" w:hanging="180"/>
      </w:pPr>
    </w:lvl>
    <w:lvl w:ilvl="3" w:tplc="210C4854" w:tentative="1">
      <w:start w:val="1"/>
      <w:numFmt w:val="decimal"/>
      <w:lvlText w:val="%4."/>
      <w:lvlJc w:val="left"/>
      <w:pPr>
        <w:ind w:left="2880" w:hanging="360"/>
      </w:pPr>
    </w:lvl>
    <w:lvl w:ilvl="4" w:tplc="1E86524A" w:tentative="1">
      <w:start w:val="1"/>
      <w:numFmt w:val="lowerLetter"/>
      <w:lvlText w:val="%5."/>
      <w:lvlJc w:val="left"/>
      <w:pPr>
        <w:ind w:left="3600" w:hanging="360"/>
      </w:pPr>
    </w:lvl>
    <w:lvl w:ilvl="5" w:tplc="59BC12DE" w:tentative="1">
      <w:start w:val="1"/>
      <w:numFmt w:val="lowerRoman"/>
      <w:lvlText w:val="%6."/>
      <w:lvlJc w:val="right"/>
      <w:pPr>
        <w:ind w:left="4320" w:hanging="180"/>
      </w:pPr>
    </w:lvl>
    <w:lvl w:ilvl="6" w:tplc="36B4268E" w:tentative="1">
      <w:start w:val="1"/>
      <w:numFmt w:val="decimal"/>
      <w:lvlText w:val="%7."/>
      <w:lvlJc w:val="left"/>
      <w:pPr>
        <w:ind w:left="5040" w:hanging="360"/>
      </w:pPr>
    </w:lvl>
    <w:lvl w:ilvl="7" w:tplc="662C2C4A" w:tentative="1">
      <w:start w:val="1"/>
      <w:numFmt w:val="lowerLetter"/>
      <w:lvlText w:val="%8."/>
      <w:lvlJc w:val="left"/>
      <w:pPr>
        <w:ind w:left="5760" w:hanging="360"/>
      </w:pPr>
    </w:lvl>
    <w:lvl w:ilvl="8" w:tplc="57245124" w:tentative="1">
      <w:start w:val="1"/>
      <w:numFmt w:val="lowerRoman"/>
      <w:lvlText w:val="%9."/>
      <w:lvlJc w:val="right"/>
      <w:pPr>
        <w:ind w:left="6480" w:hanging="180"/>
      </w:pPr>
    </w:lvl>
  </w:abstractNum>
  <w:abstractNum w:abstractNumId="32" w15:restartNumberingAfterBreak="0">
    <w:nsid w:val="1F5962D5"/>
    <w:multiLevelType w:val="hybridMultilevel"/>
    <w:tmpl w:val="F272A03E"/>
    <w:lvl w:ilvl="0" w:tplc="54EC43F2">
      <w:start w:val="1"/>
      <w:numFmt w:val="decimalZero"/>
      <w:lvlText w:val="ALLEGATO %1"/>
      <w:lvlJc w:val="left"/>
      <w:pPr>
        <w:ind w:left="1495"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11E29B7"/>
    <w:multiLevelType w:val="hybridMultilevel"/>
    <w:tmpl w:val="18F61922"/>
    <w:lvl w:ilvl="0" w:tplc="583ED0C4">
      <w:start w:val="1"/>
      <w:numFmt w:val="decimal"/>
      <w:lvlText w:val="%1)"/>
      <w:lvlJc w:val="left"/>
      <w:pPr>
        <w:ind w:left="720" w:hanging="360"/>
      </w:pPr>
      <w:rPr>
        <w:rFonts w:hint="default"/>
      </w:rPr>
    </w:lvl>
    <w:lvl w:ilvl="1" w:tplc="AFCCD382" w:tentative="1">
      <w:start w:val="1"/>
      <w:numFmt w:val="lowerLetter"/>
      <w:lvlText w:val="%2."/>
      <w:lvlJc w:val="left"/>
      <w:pPr>
        <w:ind w:left="1440" w:hanging="360"/>
      </w:pPr>
    </w:lvl>
    <w:lvl w:ilvl="2" w:tplc="D0340728" w:tentative="1">
      <w:start w:val="1"/>
      <w:numFmt w:val="lowerRoman"/>
      <w:lvlText w:val="%3."/>
      <w:lvlJc w:val="right"/>
      <w:pPr>
        <w:ind w:left="2160" w:hanging="180"/>
      </w:pPr>
    </w:lvl>
    <w:lvl w:ilvl="3" w:tplc="DEE47880" w:tentative="1">
      <w:start w:val="1"/>
      <w:numFmt w:val="decimal"/>
      <w:lvlText w:val="%4."/>
      <w:lvlJc w:val="left"/>
      <w:pPr>
        <w:ind w:left="2880" w:hanging="360"/>
      </w:pPr>
    </w:lvl>
    <w:lvl w:ilvl="4" w:tplc="5AA264F4" w:tentative="1">
      <w:start w:val="1"/>
      <w:numFmt w:val="lowerLetter"/>
      <w:lvlText w:val="%5."/>
      <w:lvlJc w:val="left"/>
      <w:pPr>
        <w:ind w:left="3600" w:hanging="360"/>
      </w:pPr>
    </w:lvl>
    <w:lvl w:ilvl="5" w:tplc="5986FF5A" w:tentative="1">
      <w:start w:val="1"/>
      <w:numFmt w:val="lowerRoman"/>
      <w:lvlText w:val="%6."/>
      <w:lvlJc w:val="right"/>
      <w:pPr>
        <w:ind w:left="4320" w:hanging="180"/>
      </w:pPr>
    </w:lvl>
    <w:lvl w:ilvl="6" w:tplc="D1A67E3A" w:tentative="1">
      <w:start w:val="1"/>
      <w:numFmt w:val="decimal"/>
      <w:lvlText w:val="%7."/>
      <w:lvlJc w:val="left"/>
      <w:pPr>
        <w:ind w:left="5040" w:hanging="360"/>
      </w:pPr>
    </w:lvl>
    <w:lvl w:ilvl="7" w:tplc="DEC26B3C" w:tentative="1">
      <w:start w:val="1"/>
      <w:numFmt w:val="lowerLetter"/>
      <w:lvlText w:val="%8."/>
      <w:lvlJc w:val="left"/>
      <w:pPr>
        <w:ind w:left="5760" w:hanging="360"/>
      </w:pPr>
    </w:lvl>
    <w:lvl w:ilvl="8" w:tplc="62C81BFC" w:tentative="1">
      <w:start w:val="1"/>
      <w:numFmt w:val="lowerRoman"/>
      <w:lvlText w:val="%9."/>
      <w:lvlJc w:val="right"/>
      <w:pPr>
        <w:ind w:left="6480" w:hanging="180"/>
      </w:pPr>
    </w:lvl>
  </w:abstractNum>
  <w:abstractNum w:abstractNumId="34" w15:restartNumberingAfterBreak="0">
    <w:nsid w:val="26FF4448"/>
    <w:multiLevelType w:val="hybridMultilevel"/>
    <w:tmpl w:val="5BFE763C"/>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35" w15:restartNumberingAfterBreak="0">
    <w:nsid w:val="28FF7BCF"/>
    <w:multiLevelType w:val="hybridMultilevel"/>
    <w:tmpl w:val="2BA02514"/>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98B69FF"/>
    <w:multiLevelType w:val="hybridMultilevel"/>
    <w:tmpl w:val="5AEA55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B8078EA"/>
    <w:multiLevelType w:val="hybridMultilevel"/>
    <w:tmpl w:val="F6A25C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BA524EA"/>
    <w:multiLevelType w:val="hybridMultilevel"/>
    <w:tmpl w:val="C9ECF5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DA54C7C"/>
    <w:multiLevelType w:val="hybridMultilevel"/>
    <w:tmpl w:val="03DC5DAE"/>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1D02CA1"/>
    <w:multiLevelType w:val="hybridMultilevel"/>
    <w:tmpl w:val="CC544800"/>
    <w:lvl w:ilvl="0" w:tplc="93243FE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1" w15:restartNumberingAfterBreak="0">
    <w:nsid w:val="324E0AF4"/>
    <w:multiLevelType w:val="hybridMultilevel"/>
    <w:tmpl w:val="D9DA153A"/>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3CE2255"/>
    <w:multiLevelType w:val="hybridMultilevel"/>
    <w:tmpl w:val="7D3838CC"/>
    <w:lvl w:ilvl="0" w:tplc="722EEB24">
      <w:numFmt w:val="bullet"/>
      <w:lvlText w:val="•"/>
      <w:lvlJc w:val="left"/>
      <w:pPr>
        <w:ind w:left="720" w:hanging="360"/>
      </w:pPr>
      <w:rPr>
        <w:rFonts w:ascii="Calibri Light" w:eastAsia="Arial"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69079A7"/>
    <w:multiLevelType w:val="hybridMultilevel"/>
    <w:tmpl w:val="E5FCAF24"/>
    <w:lvl w:ilvl="0" w:tplc="DE18EB8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9B77198"/>
    <w:multiLevelType w:val="hybridMultilevel"/>
    <w:tmpl w:val="63AC1F82"/>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BD6517B"/>
    <w:multiLevelType w:val="hybridMultilevel"/>
    <w:tmpl w:val="61D244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6" w15:restartNumberingAfterBreak="0">
    <w:nsid w:val="3BEF6EEC"/>
    <w:multiLevelType w:val="hybridMultilevel"/>
    <w:tmpl w:val="584E2E84"/>
    <w:lvl w:ilvl="0" w:tplc="84122A96">
      <w:start w:val="1"/>
      <w:numFmt w:val="bullet"/>
      <w:lvlText w:val=""/>
      <w:lvlJc w:val="left"/>
      <w:pPr>
        <w:ind w:left="720" w:hanging="360"/>
      </w:pPr>
      <w:rPr>
        <w:rFonts w:ascii="Symbol" w:hAnsi="Symbol" w:hint="default"/>
      </w:rPr>
    </w:lvl>
    <w:lvl w:ilvl="1" w:tplc="3B64F56C" w:tentative="1">
      <w:start w:val="1"/>
      <w:numFmt w:val="bullet"/>
      <w:lvlText w:val="o"/>
      <w:lvlJc w:val="left"/>
      <w:pPr>
        <w:ind w:left="1440" w:hanging="360"/>
      </w:pPr>
      <w:rPr>
        <w:rFonts w:ascii="Courier New" w:hAnsi="Courier New" w:cs="Courier New" w:hint="default"/>
      </w:rPr>
    </w:lvl>
    <w:lvl w:ilvl="2" w:tplc="D1A8A832" w:tentative="1">
      <w:start w:val="1"/>
      <w:numFmt w:val="bullet"/>
      <w:lvlText w:val=""/>
      <w:lvlJc w:val="left"/>
      <w:pPr>
        <w:ind w:left="2160" w:hanging="360"/>
      </w:pPr>
      <w:rPr>
        <w:rFonts w:ascii="Wingdings" w:hAnsi="Wingdings" w:hint="default"/>
      </w:rPr>
    </w:lvl>
    <w:lvl w:ilvl="3" w:tplc="001ED502" w:tentative="1">
      <w:start w:val="1"/>
      <w:numFmt w:val="bullet"/>
      <w:lvlText w:val=""/>
      <w:lvlJc w:val="left"/>
      <w:pPr>
        <w:ind w:left="2880" w:hanging="360"/>
      </w:pPr>
      <w:rPr>
        <w:rFonts w:ascii="Symbol" w:hAnsi="Symbol" w:hint="default"/>
      </w:rPr>
    </w:lvl>
    <w:lvl w:ilvl="4" w:tplc="306C210E" w:tentative="1">
      <w:start w:val="1"/>
      <w:numFmt w:val="bullet"/>
      <w:lvlText w:val="o"/>
      <w:lvlJc w:val="left"/>
      <w:pPr>
        <w:ind w:left="3600" w:hanging="360"/>
      </w:pPr>
      <w:rPr>
        <w:rFonts w:ascii="Courier New" w:hAnsi="Courier New" w:cs="Courier New" w:hint="default"/>
      </w:rPr>
    </w:lvl>
    <w:lvl w:ilvl="5" w:tplc="6D26CF84" w:tentative="1">
      <w:start w:val="1"/>
      <w:numFmt w:val="bullet"/>
      <w:lvlText w:val=""/>
      <w:lvlJc w:val="left"/>
      <w:pPr>
        <w:ind w:left="4320" w:hanging="360"/>
      </w:pPr>
      <w:rPr>
        <w:rFonts w:ascii="Wingdings" w:hAnsi="Wingdings" w:hint="default"/>
      </w:rPr>
    </w:lvl>
    <w:lvl w:ilvl="6" w:tplc="7D6642B8" w:tentative="1">
      <w:start w:val="1"/>
      <w:numFmt w:val="bullet"/>
      <w:lvlText w:val=""/>
      <w:lvlJc w:val="left"/>
      <w:pPr>
        <w:ind w:left="5040" w:hanging="360"/>
      </w:pPr>
      <w:rPr>
        <w:rFonts w:ascii="Symbol" w:hAnsi="Symbol" w:hint="default"/>
      </w:rPr>
    </w:lvl>
    <w:lvl w:ilvl="7" w:tplc="1188CCBC" w:tentative="1">
      <w:start w:val="1"/>
      <w:numFmt w:val="bullet"/>
      <w:lvlText w:val="o"/>
      <w:lvlJc w:val="left"/>
      <w:pPr>
        <w:ind w:left="5760" w:hanging="360"/>
      </w:pPr>
      <w:rPr>
        <w:rFonts w:ascii="Courier New" w:hAnsi="Courier New" w:cs="Courier New" w:hint="default"/>
      </w:rPr>
    </w:lvl>
    <w:lvl w:ilvl="8" w:tplc="DF80EA6C" w:tentative="1">
      <w:start w:val="1"/>
      <w:numFmt w:val="bullet"/>
      <w:lvlText w:val=""/>
      <w:lvlJc w:val="left"/>
      <w:pPr>
        <w:ind w:left="6480" w:hanging="360"/>
      </w:pPr>
      <w:rPr>
        <w:rFonts w:ascii="Wingdings" w:hAnsi="Wingdings" w:hint="default"/>
      </w:rPr>
    </w:lvl>
  </w:abstractNum>
  <w:abstractNum w:abstractNumId="47" w15:restartNumberingAfterBreak="0">
    <w:nsid w:val="3D9A7E2E"/>
    <w:multiLevelType w:val="hybridMultilevel"/>
    <w:tmpl w:val="1C66B4B6"/>
    <w:lvl w:ilvl="0" w:tplc="7C44A636">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3DC85E6C"/>
    <w:multiLevelType w:val="hybridMultilevel"/>
    <w:tmpl w:val="389AFCA8"/>
    <w:lvl w:ilvl="0" w:tplc="A56E1D88">
      <w:numFmt w:val="bullet"/>
      <w:lvlText w:val="•"/>
      <w:lvlJc w:val="left"/>
      <w:pPr>
        <w:ind w:left="1068" w:hanging="708"/>
      </w:pPr>
      <w:rPr>
        <w:rFonts w:ascii="Calibri Light" w:eastAsia="Arial"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FF67C8B"/>
    <w:multiLevelType w:val="hybridMultilevel"/>
    <w:tmpl w:val="471ECFE8"/>
    <w:lvl w:ilvl="0" w:tplc="A56E1D88">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0DB5AB2"/>
    <w:multiLevelType w:val="hybridMultilevel"/>
    <w:tmpl w:val="301E77D6"/>
    <w:lvl w:ilvl="0" w:tplc="09D6B0DE">
      <w:start w:val="1"/>
      <w:numFmt w:val="bullet"/>
      <w:lvlText w:val=""/>
      <w:lvlJc w:val="left"/>
      <w:pPr>
        <w:ind w:left="720" w:hanging="360"/>
      </w:pPr>
      <w:rPr>
        <w:rFonts w:ascii="Symbol" w:hAnsi="Symbol" w:hint="default"/>
      </w:rPr>
    </w:lvl>
    <w:lvl w:ilvl="1" w:tplc="B6126E84" w:tentative="1">
      <w:start w:val="1"/>
      <w:numFmt w:val="bullet"/>
      <w:lvlText w:val="o"/>
      <w:lvlJc w:val="left"/>
      <w:pPr>
        <w:ind w:left="1440" w:hanging="360"/>
      </w:pPr>
      <w:rPr>
        <w:rFonts w:ascii="Courier New" w:hAnsi="Courier New" w:cs="Courier New" w:hint="default"/>
      </w:rPr>
    </w:lvl>
    <w:lvl w:ilvl="2" w:tplc="2092DF9E" w:tentative="1">
      <w:start w:val="1"/>
      <w:numFmt w:val="bullet"/>
      <w:lvlText w:val=""/>
      <w:lvlJc w:val="left"/>
      <w:pPr>
        <w:ind w:left="2160" w:hanging="360"/>
      </w:pPr>
      <w:rPr>
        <w:rFonts w:ascii="Wingdings" w:hAnsi="Wingdings" w:hint="default"/>
      </w:rPr>
    </w:lvl>
    <w:lvl w:ilvl="3" w:tplc="4E86BEC6" w:tentative="1">
      <w:start w:val="1"/>
      <w:numFmt w:val="bullet"/>
      <w:lvlText w:val=""/>
      <w:lvlJc w:val="left"/>
      <w:pPr>
        <w:ind w:left="2880" w:hanging="360"/>
      </w:pPr>
      <w:rPr>
        <w:rFonts w:ascii="Symbol" w:hAnsi="Symbol" w:hint="default"/>
      </w:rPr>
    </w:lvl>
    <w:lvl w:ilvl="4" w:tplc="563241F0" w:tentative="1">
      <w:start w:val="1"/>
      <w:numFmt w:val="bullet"/>
      <w:lvlText w:val="o"/>
      <w:lvlJc w:val="left"/>
      <w:pPr>
        <w:ind w:left="3600" w:hanging="360"/>
      </w:pPr>
      <w:rPr>
        <w:rFonts w:ascii="Courier New" w:hAnsi="Courier New" w:cs="Courier New" w:hint="default"/>
      </w:rPr>
    </w:lvl>
    <w:lvl w:ilvl="5" w:tplc="253E20EC" w:tentative="1">
      <w:start w:val="1"/>
      <w:numFmt w:val="bullet"/>
      <w:lvlText w:val=""/>
      <w:lvlJc w:val="left"/>
      <w:pPr>
        <w:ind w:left="4320" w:hanging="360"/>
      </w:pPr>
      <w:rPr>
        <w:rFonts w:ascii="Wingdings" w:hAnsi="Wingdings" w:hint="default"/>
      </w:rPr>
    </w:lvl>
    <w:lvl w:ilvl="6" w:tplc="77D4A21A" w:tentative="1">
      <w:start w:val="1"/>
      <w:numFmt w:val="bullet"/>
      <w:lvlText w:val=""/>
      <w:lvlJc w:val="left"/>
      <w:pPr>
        <w:ind w:left="5040" w:hanging="360"/>
      </w:pPr>
      <w:rPr>
        <w:rFonts w:ascii="Symbol" w:hAnsi="Symbol" w:hint="default"/>
      </w:rPr>
    </w:lvl>
    <w:lvl w:ilvl="7" w:tplc="40124D66" w:tentative="1">
      <w:start w:val="1"/>
      <w:numFmt w:val="bullet"/>
      <w:lvlText w:val="o"/>
      <w:lvlJc w:val="left"/>
      <w:pPr>
        <w:ind w:left="5760" w:hanging="360"/>
      </w:pPr>
      <w:rPr>
        <w:rFonts w:ascii="Courier New" w:hAnsi="Courier New" w:cs="Courier New" w:hint="default"/>
      </w:rPr>
    </w:lvl>
    <w:lvl w:ilvl="8" w:tplc="963288E2" w:tentative="1">
      <w:start w:val="1"/>
      <w:numFmt w:val="bullet"/>
      <w:lvlText w:val=""/>
      <w:lvlJc w:val="left"/>
      <w:pPr>
        <w:ind w:left="6480" w:hanging="360"/>
      </w:pPr>
      <w:rPr>
        <w:rFonts w:ascii="Wingdings" w:hAnsi="Wingdings" w:hint="default"/>
      </w:rPr>
    </w:lvl>
  </w:abstractNum>
  <w:abstractNum w:abstractNumId="51" w15:restartNumberingAfterBreak="0">
    <w:nsid w:val="40E30219"/>
    <w:multiLevelType w:val="hybridMultilevel"/>
    <w:tmpl w:val="9D902476"/>
    <w:lvl w:ilvl="0" w:tplc="04100001">
      <w:start w:val="1"/>
      <w:numFmt w:val="decimal"/>
      <w:lvlText w:val="%1)"/>
      <w:lvlJc w:val="left"/>
      <w:pPr>
        <w:ind w:left="720" w:hanging="360"/>
      </w:pPr>
      <w:rPr>
        <w:rFont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52" w15:restartNumberingAfterBreak="0">
    <w:nsid w:val="416B5F7A"/>
    <w:multiLevelType w:val="hybridMultilevel"/>
    <w:tmpl w:val="34C602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418F5000"/>
    <w:multiLevelType w:val="hybridMultilevel"/>
    <w:tmpl w:val="BE8EEC20"/>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54" w15:restartNumberingAfterBreak="0">
    <w:nsid w:val="43097B21"/>
    <w:multiLevelType w:val="hybridMultilevel"/>
    <w:tmpl w:val="CC42AA1A"/>
    <w:lvl w:ilvl="0" w:tplc="722EEB24">
      <w:numFmt w:val="bullet"/>
      <w:lvlText w:val="•"/>
      <w:lvlJc w:val="left"/>
      <w:pPr>
        <w:ind w:left="720" w:hanging="360"/>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44681757"/>
    <w:multiLevelType w:val="hybridMultilevel"/>
    <w:tmpl w:val="29F404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46461F84"/>
    <w:multiLevelType w:val="hybridMultilevel"/>
    <w:tmpl w:val="784A1212"/>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4674111D"/>
    <w:multiLevelType w:val="hybridMultilevel"/>
    <w:tmpl w:val="636CA96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75B29F0"/>
    <w:multiLevelType w:val="hybridMultilevel"/>
    <w:tmpl w:val="4810D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0" w15:restartNumberingAfterBreak="0">
    <w:nsid w:val="4A63015D"/>
    <w:multiLevelType w:val="hybridMultilevel"/>
    <w:tmpl w:val="E5B4CE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C0D49E9"/>
    <w:multiLevelType w:val="hybridMultilevel"/>
    <w:tmpl w:val="5B949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E6548C5"/>
    <w:multiLevelType w:val="hybridMultilevel"/>
    <w:tmpl w:val="E04C426C"/>
    <w:lvl w:ilvl="0" w:tplc="0442D5B2">
      <w:start w:val="1"/>
      <w:numFmt w:val="bullet"/>
      <w:lvlText w:val=""/>
      <w:lvlJc w:val="left"/>
      <w:pPr>
        <w:ind w:left="720" w:hanging="360"/>
      </w:pPr>
      <w:rPr>
        <w:rFonts w:ascii="Symbol" w:hAnsi="Symbol" w:hint="default"/>
      </w:rPr>
    </w:lvl>
    <w:lvl w:ilvl="1" w:tplc="BD0286D6" w:tentative="1">
      <w:start w:val="1"/>
      <w:numFmt w:val="bullet"/>
      <w:lvlText w:val="o"/>
      <w:lvlJc w:val="left"/>
      <w:pPr>
        <w:ind w:left="1440" w:hanging="360"/>
      </w:pPr>
      <w:rPr>
        <w:rFonts w:ascii="Courier New" w:hAnsi="Courier New" w:cs="Courier New" w:hint="default"/>
      </w:rPr>
    </w:lvl>
    <w:lvl w:ilvl="2" w:tplc="471E9FD8" w:tentative="1">
      <w:start w:val="1"/>
      <w:numFmt w:val="bullet"/>
      <w:lvlText w:val=""/>
      <w:lvlJc w:val="left"/>
      <w:pPr>
        <w:ind w:left="2160" w:hanging="360"/>
      </w:pPr>
      <w:rPr>
        <w:rFonts w:ascii="Wingdings" w:hAnsi="Wingdings" w:hint="default"/>
      </w:rPr>
    </w:lvl>
    <w:lvl w:ilvl="3" w:tplc="9082351E" w:tentative="1">
      <w:start w:val="1"/>
      <w:numFmt w:val="bullet"/>
      <w:lvlText w:val=""/>
      <w:lvlJc w:val="left"/>
      <w:pPr>
        <w:ind w:left="2880" w:hanging="360"/>
      </w:pPr>
      <w:rPr>
        <w:rFonts w:ascii="Symbol" w:hAnsi="Symbol" w:hint="default"/>
      </w:rPr>
    </w:lvl>
    <w:lvl w:ilvl="4" w:tplc="1DD00514" w:tentative="1">
      <w:start w:val="1"/>
      <w:numFmt w:val="bullet"/>
      <w:lvlText w:val="o"/>
      <w:lvlJc w:val="left"/>
      <w:pPr>
        <w:ind w:left="3600" w:hanging="360"/>
      </w:pPr>
      <w:rPr>
        <w:rFonts w:ascii="Courier New" w:hAnsi="Courier New" w:cs="Courier New" w:hint="default"/>
      </w:rPr>
    </w:lvl>
    <w:lvl w:ilvl="5" w:tplc="175C8BA6" w:tentative="1">
      <w:start w:val="1"/>
      <w:numFmt w:val="bullet"/>
      <w:lvlText w:val=""/>
      <w:lvlJc w:val="left"/>
      <w:pPr>
        <w:ind w:left="4320" w:hanging="360"/>
      </w:pPr>
      <w:rPr>
        <w:rFonts w:ascii="Wingdings" w:hAnsi="Wingdings" w:hint="default"/>
      </w:rPr>
    </w:lvl>
    <w:lvl w:ilvl="6" w:tplc="E93E9952" w:tentative="1">
      <w:start w:val="1"/>
      <w:numFmt w:val="bullet"/>
      <w:lvlText w:val=""/>
      <w:lvlJc w:val="left"/>
      <w:pPr>
        <w:ind w:left="5040" w:hanging="360"/>
      </w:pPr>
      <w:rPr>
        <w:rFonts w:ascii="Symbol" w:hAnsi="Symbol" w:hint="default"/>
      </w:rPr>
    </w:lvl>
    <w:lvl w:ilvl="7" w:tplc="61381180" w:tentative="1">
      <w:start w:val="1"/>
      <w:numFmt w:val="bullet"/>
      <w:lvlText w:val="o"/>
      <w:lvlJc w:val="left"/>
      <w:pPr>
        <w:ind w:left="5760" w:hanging="360"/>
      </w:pPr>
      <w:rPr>
        <w:rFonts w:ascii="Courier New" w:hAnsi="Courier New" w:cs="Courier New" w:hint="default"/>
      </w:rPr>
    </w:lvl>
    <w:lvl w:ilvl="8" w:tplc="AB1E10CE" w:tentative="1">
      <w:start w:val="1"/>
      <w:numFmt w:val="bullet"/>
      <w:lvlText w:val=""/>
      <w:lvlJc w:val="left"/>
      <w:pPr>
        <w:ind w:left="6480" w:hanging="360"/>
      </w:pPr>
      <w:rPr>
        <w:rFonts w:ascii="Wingdings" w:hAnsi="Wingdings" w:hint="default"/>
      </w:rPr>
    </w:lvl>
  </w:abstractNum>
  <w:abstractNum w:abstractNumId="63" w15:restartNumberingAfterBreak="0">
    <w:nsid w:val="4EA25F17"/>
    <w:multiLevelType w:val="hybridMultilevel"/>
    <w:tmpl w:val="858CC7E6"/>
    <w:lvl w:ilvl="0" w:tplc="722EEB24">
      <w:numFmt w:val="bullet"/>
      <w:lvlText w:val="•"/>
      <w:lvlJc w:val="left"/>
      <w:pPr>
        <w:ind w:left="720" w:hanging="360"/>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EF843C4"/>
    <w:multiLevelType w:val="hybridMultilevel"/>
    <w:tmpl w:val="D69CD674"/>
    <w:lvl w:ilvl="0" w:tplc="4D4CB242">
      <w:start w:val="1"/>
      <w:numFmt w:val="bullet"/>
      <w:lvlText w:val=""/>
      <w:lvlJc w:val="left"/>
      <w:pPr>
        <w:ind w:left="720" w:hanging="360"/>
      </w:pPr>
      <w:rPr>
        <w:rFonts w:ascii="Wingdings" w:hAnsi="Wingdings" w:hint="default"/>
      </w:rPr>
    </w:lvl>
    <w:lvl w:ilvl="1" w:tplc="3E6AF350" w:tentative="1">
      <w:start w:val="1"/>
      <w:numFmt w:val="bullet"/>
      <w:lvlText w:val="o"/>
      <w:lvlJc w:val="left"/>
      <w:pPr>
        <w:ind w:left="1440" w:hanging="360"/>
      </w:pPr>
      <w:rPr>
        <w:rFonts w:ascii="Courier New" w:hAnsi="Courier New" w:cs="Courier New" w:hint="default"/>
      </w:rPr>
    </w:lvl>
    <w:lvl w:ilvl="2" w:tplc="EFD8CF14" w:tentative="1">
      <w:start w:val="1"/>
      <w:numFmt w:val="bullet"/>
      <w:lvlText w:val=""/>
      <w:lvlJc w:val="left"/>
      <w:pPr>
        <w:ind w:left="2160" w:hanging="360"/>
      </w:pPr>
      <w:rPr>
        <w:rFonts w:ascii="Wingdings" w:hAnsi="Wingdings" w:hint="default"/>
      </w:rPr>
    </w:lvl>
    <w:lvl w:ilvl="3" w:tplc="D13EF716" w:tentative="1">
      <w:start w:val="1"/>
      <w:numFmt w:val="bullet"/>
      <w:lvlText w:val=""/>
      <w:lvlJc w:val="left"/>
      <w:pPr>
        <w:ind w:left="2880" w:hanging="360"/>
      </w:pPr>
      <w:rPr>
        <w:rFonts w:ascii="Symbol" w:hAnsi="Symbol" w:hint="default"/>
      </w:rPr>
    </w:lvl>
    <w:lvl w:ilvl="4" w:tplc="B0E276EE" w:tentative="1">
      <w:start w:val="1"/>
      <w:numFmt w:val="bullet"/>
      <w:lvlText w:val="o"/>
      <w:lvlJc w:val="left"/>
      <w:pPr>
        <w:ind w:left="3600" w:hanging="360"/>
      </w:pPr>
      <w:rPr>
        <w:rFonts w:ascii="Courier New" w:hAnsi="Courier New" w:cs="Courier New" w:hint="default"/>
      </w:rPr>
    </w:lvl>
    <w:lvl w:ilvl="5" w:tplc="E93078EA" w:tentative="1">
      <w:start w:val="1"/>
      <w:numFmt w:val="bullet"/>
      <w:lvlText w:val=""/>
      <w:lvlJc w:val="left"/>
      <w:pPr>
        <w:ind w:left="4320" w:hanging="360"/>
      </w:pPr>
      <w:rPr>
        <w:rFonts w:ascii="Wingdings" w:hAnsi="Wingdings" w:hint="default"/>
      </w:rPr>
    </w:lvl>
    <w:lvl w:ilvl="6" w:tplc="1A220F58" w:tentative="1">
      <w:start w:val="1"/>
      <w:numFmt w:val="bullet"/>
      <w:lvlText w:val=""/>
      <w:lvlJc w:val="left"/>
      <w:pPr>
        <w:ind w:left="5040" w:hanging="360"/>
      </w:pPr>
      <w:rPr>
        <w:rFonts w:ascii="Symbol" w:hAnsi="Symbol" w:hint="default"/>
      </w:rPr>
    </w:lvl>
    <w:lvl w:ilvl="7" w:tplc="E7EA82E6" w:tentative="1">
      <w:start w:val="1"/>
      <w:numFmt w:val="bullet"/>
      <w:lvlText w:val="o"/>
      <w:lvlJc w:val="left"/>
      <w:pPr>
        <w:ind w:left="5760" w:hanging="360"/>
      </w:pPr>
      <w:rPr>
        <w:rFonts w:ascii="Courier New" w:hAnsi="Courier New" w:cs="Courier New" w:hint="default"/>
      </w:rPr>
    </w:lvl>
    <w:lvl w:ilvl="8" w:tplc="5362703C" w:tentative="1">
      <w:start w:val="1"/>
      <w:numFmt w:val="bullet"/>
      <w:lvlText w:val=""/>
      <w:lvlJc w:val="left"/>
      <w:pPr>
        <w:ind w:left="6480" w:hanging="360"/>
      </w:pPr>
      <w:rPr>
        <w:rFonts w:ascii="Wingdings" w:hAnsi="Wingdings" w:hint="default"/>
      </w:rPr>
    </w:lvl>
  </w:abstractNum>
  <w:abstractNum w:abstractNumId="65" w15:restartNumberingAfterBreak="0">
    <w:nsid w:val="506033B7"/>
    <w:multiLevelType w:val="hybridMultilevel"/>
    <w:tmpl w:val="767AA520"/>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52030630"/>
    <w:multiLevelType w:val="hybridMultilevel"/>
    <w:tmpl w:val="0FD47F74"/>
    <w:lvl w:ilvl="0" w:tplc="722EEB24">
      <w:numFmt w:val="bullet"/>
      <w:lvlText w:val="•"/>
      <w:lvlJc w:val="left"/>
      <w:pPr>
        <w:ind w:left="720" w:hanging="360"/>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54865FEC"/>
    <w:multiLevelType w:val="hybridMultilevel"/>
    <w:tmpl w:val="72B27F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54B6172F"/>
    <w:multiLevelType w:val="hybridMultilevel"/>
    <w:tmpl w:val="21AE80C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54CA1579"/>
    <w:multiLevelType w:val="hybridMultilevel"/>
    <w:tmpl w:val="EEFAAE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56CA59D7"/>
    <w:multiLevelType w:val="hybridMultilevel"/>
    <w:tmpl w:val="B5F405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57701951"/>
    <w:multiLevelType w:val="hybridMultilevel"/>
    <w:tmpl w:val="EC1ED3F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58AE5258"/>
    <w:multiLevelType w:val="hybridMultilevel"/>
    <w:tmpl w:val="9E1AF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592B1701"/>
    <w:multiLevelType w:val="hybridMultilevel"/>
    <w:tmpl w:val="906E3F46"/>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59317B3E"/>
    <w:multiLevelType w:val="hybridMultilevel"/>
    <w:tmpl w:val="78724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5969496C"/>
    <w:multiLevelType w:val="multilevel"/>
    <w:tmpl w:val="3C6EA86C"/>
    <w:lvl w:ilvl="0">
      <w:start w:val="1"/>
      <w:numFmt w:val="decimal"/>
      <w:lvlText w:val="%1"/>
      <w:lvlJc w:val="left"/>
      <w:pPr>
        <w:tabs>
          <w:tab w:val="num" w:pos="432"/>
        </w:tabs>
        <w:ind w:left="432" w:hanging="432"/>
      </w:pPr>
      <w:rPr>
        <w:rFonts w:hint="default"/>
        <w:b/>
        <w:i w:val="0"/>
        <w:caps w:val="0"/>
        <w:strike w:val="0"/>
        <w:dstrike w:val="0"/>
        <w:vanish w:val="0"/>
        <w:color w:val="000000"/>
        <w:sz w:val="28"/>
        <w:szCs w:val="24"/>
        <w:vertAlign w:val="baseli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6" w15:restartNumberingAfterBreak="0">
    <w:nsid w:val="5A152C0C"/>
    <w:multiLevelType w:val="hybridMultilevel"/>
    <w:tmpl w:val="27A67870"/>
    <w:lvl w:ilvl="0" w:tplc="B25A9E70">
      <w:start w:val="1"/>
      <w:numFmt w:val="bullet"/>
      <w:lvlText w:val=""/>
      <w:lvlJc w:val="left"/>
      <w:pPr>
        <w:ind w:left="720" w:hanging="360"/>
      </w:pPr>
      <w:rPr>
        <w:rFonts w:ascii="Wingdings" w:hAnsi="Wingdings" w:hint="default"/>
      </w:rPr>
    </w:lvl>
    <w:lvl w:ilvl="1" w:tplc="988839DA" w:tentative="1">
      <w:start w:val="1"/>
      <w:numFmt w:val="bullet"/>
      <w:lvlText w:val="o"/>
      <w:lvlJc w:val="left"/>
      <w:pPr>
        <w:ind w:left="1440" w:hanging="360"/>
      </w:pPr>
      <w:rPr>
        <w:rFonts w:ascii="Courier New" w:hAnsi="Courier New" w:cs="Courier New" w:hint="default"/>
      </w:rPr>
    </w:lvl>
    <w:lvl w:ilvl="2" w:tplc="AF805B26" w:tentative="1">
      <w:start w:val="1"/>
      <w:numFmt w:val="bullet"/>
      <w:lvlText w:val=""/>
      <w:lvlJc w:val="left"/>
      <w:pPr>
        <w:ind w:left="2160" w:hanging="360"/>
      </w:pPr>
      <w:rPr>
        <w:rFonts w:ascii="Wingdings" w:hAnsi="Wingdings" w:hint="default"/>
      </w:rPr>
    </w:lvl>
    <w:lvl w:ilvl="3" w:tplc="187A5AE2" w:tentative="1">
      <w:start w:val="1"/>
      <w:numFmt w:val="bullet"/>
      <w:lvlText w:val=""/>
      <w:lvlJc w:val="left"/>
      <w:pPr>
        <w:ind w:left="2880" w:hanging="360"/>
      </w:pPr>
      <w:rPr>
        <w:rFonts w:ascii="Symbol" w:hAnsi="Symbol" w:hint="default"/>
      </w:rPr>
    </w:lvl>
    <w:lvl w:ilvl="4" w:tplc="17F698EE" w:tentative="1">
      <w:start w:val="1"/>
      <w:numFmt w:val="bullet"/>
      <w:lvlText w:val="o"/>
      <w:lvlJc w:val="left"/>
      <w:pPr>
        <w:ind w:left="3600" w:hanging="360"/>
      </w:pPr>
      <w:rPr>
        <w:rFonts w:ascii="Courier New" w:hAnsi="Courier New" w:cs="Courier New" w:hint="default"/>
      </w:rPr>
    </w:lvl>
    <w:lvl w:ilvl="5" w:tplc="517468DA" w:tentative="1">
      <w:start w:val="1"/>
      <w:numFmt w:val="bullet"/>
      <w:lvlText w:val=""/>
      <w:lvlJc w:val="left"/>
      <w:pPr>
        <w:ind w:left="4320" w:hanging="360"/>
      </w:pPr>
      <w:rPr>
        <w:rFonts w:ascii="Wingdings" w:hAnsi="Wingdings" w:hint="default"/>
      </w:rPr>
    </w:lvl>
    <w:lvl w:ilvl="6" w:tplc="F9C6E5E2" w:tentative="1">
      <w:start w:val="1"/>
      <w:numFmt w:val="bullet"/>
      <w:lvlText w:val=""/>
      <w:lvlJc w:val="left"/>
      <w:pPr>
        <w:ind w:left="5040" w:hanging="360"/>
      </w:pPr>
      <w:rPr>
        <w:rFonts w:ascii="Symbol" w:hAnsi="Symbol" w:hint="default"/>
      </w:rPr>
    </w:lvl>
    <w:lvl w:ilvl="7" w:tplc="957C4AB8" w:tentative="1">
      <w:start w:val="1"/>
      <w:numFmt w:val="bullet"/>
      <w:lvlText w:val="o"/>
      <w:lvlJc w:val="left"/>
      <w:pPr>
        <w:ind w:left="5760" w:hanging="360"/>
      </w:pPr>
      <w:rPr>
        <w:rFonts w:ascii="Courier New" w:hAnsi="Courier New" w:cs="Courier New" w:hint="default"/>
      </w:rPr>
    </w:lvl>
    <w:lvl w:ilvl="8" w:tplc="F09636BC" w:tentative="1">
      <w:start w:val="1"/>
      <w:numFmt w:val="bullet"/>
      <w:lvlText w:val=""/>
      <w:lvlJc w:val="left"/>
      <w:pPr>
        <w:ind w:left="6480" w:hanging="360"/>
      </w:pPr>
      <w:rPr>
        <w:rFonts w:ascii="Wingdings" w:hAnsi="Wingdings" w:hint="default"/>
      </w:rPr>
    </w:lvl>
  </w:abstractNum>
  <w:abstractNum w:abstractNumId="77" w15:restartNumberingAfterBreak="0">
    <w:nsid w:val="5A7D3B58"/>
    <w:multiLevelType w:val="hybridMultilevel"/>
    <w:tmpl w:val="F3EEA15A"/>
    <w:lvl w:ilvl="0" w:tplc="98162F3E">
      <w:start w:val="1"/>
      <w:numFmt w:val="decimal"/>
      <w:lvlText w:val="%1."/>
      <w:lvlJc w:val="left"/>
      <w:pPr>
        <w:ind w:left="720" w:hanging="360"/>
      </w:pPr>
    </w:lvl>
    <w:lvl w:ilvl="1" w:tplc="C96478E8" w:tentative="1">
      <w:start w:val="1"/>
      <w:numFmt w:val="lowerLetter"/>
      <w:lvlText w:val="%2."/>
      <w:lvlJc w:val="left"/>
      <w:pPr>
        <w:ind w:left="1440" w:hanging="360"/>
      </w:pPr>
    </w:lvl>
    <w:lvl w:ilvl="2" w:tplc="EF983F80" w:tentative="1">
      <w:start w:val="1"/>
      <w:numFmt w:val="lowerRoman"/>
      <w:lvlText w:val="%3."/>
      <w:lvlJc w:val="right"/>
      <w:pPr>
        <w:ind w:left="2160" w:hanging="180"/>
      </w:pPr>
    </w:lvl>
    <w:lvl w:ilvl="3" w:tplc="6544427E">
      <w:start w:val="1"/>
      <w:numFmt w:val="upperLetter"/>
      <w:lvlText w:val="%4."/>
      <w:lvlJc w:val="left"/>
      <w:pPr>
        <w:ind w:left="2880" w:hanging="360"/>
      </w:pPr>
    </w:lvl>
    <w:lvl w:ilvl="4" w:tplc="4F1EA334" w:tentative="1">
      <w:start w:val="1"/>
      <w:numFmt w:val="lowerLetter"/>
      <w:lvlText w:val="%5."/>
      <w:lvlJc w:val="left"/>
      <w:pPr>
        <w:ind w:left="3600" w:hanging="360"/>
      </w:pPr>
    </w:lvl>
    <w:lvl w:ilvl="5" w:tplc="6DFA8D56" w:tentative="1">
      <w:start w:val="1"/>
      <w:numFmt w:val="lowerRoman"/>
      <w:lvlText w:val="%6."/>
      <w:lvlJc w:val="right"/>
      <w:pPr>
        <w:ind w:left="4320" w:hanging="180"/>
      </w:pPr>
    </w:lvl>
    <w:lvl w:ilvl="6" w:tplc="8292A3F8" w:tentative="1">
      <w:start w:val="1"/>
      <w:numFmt w:val="decimal"/>
      <w:lvlText w:val="%7."/>
      <w:lvlJc w:val="left"/>
      <w:pPr>
        <w:ind w:left="5040" w:hanging="360"/>
      </w:pPr>
    </w:lvl>
    <w:lvl w:ilvl="7" w:tplc="F1C0E4C8" w:tentative="1">
      <w:start w:val="1"/>
      <w:numFmt w:val="lowerLetter"/>
      <w:lvlText w:val="%8."/>
      <w:lvlJc w:val="left"/>
      <w:pPr>
        <w:ind w:left="5760" w:hanging="360"/>
      </w:pPr>
    </w:lvl>
    <w:lvl w:ilvl="8" w:tplc="6530643C" w:tentative="1">
      <w:start w:val="1"/>
      <w:numFmt w:val="lowerRoman"/>
      <w:lvlText w:val="%9."/>
      <w:lvlJc w:val="right"/>
      <w:pPr>
        <w:ind w:left="6480" w:hanging="180"/>
      </w:pPr>
    </w:lvl>
  </w:abstractNum>
  <w:abstractNum w:abstractNumId="78" w15:restartNumberingAfterBreak="0">
    <w:nsid w:val="5BAA445B"/>
    <w:multiLevelType w:val="hybridMultilevel"/>
    <w:tmpl w:val="37007E66"/>
    <w:lvl w:ilvl="0" w:tplc="0410000F">
      <w:start w:val="1"/>
      <w:numFmt w:val="bullet"/>
      <w:lvlText w:val=""/>
      <w:lvlJc w:val="left"/>
      <w:pPr>
        <w:ind w:left="720" w:hanging="360"/>
      </w:pPr>
      <w:rPr>
        <w:rFonts w:ascii="Symbol" w:hAnsi="Symbol"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15"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79" w15:restartNumberingAfterBreak="0">
    <w:nsid w:val="5BE77D66"/>
    <w:multiLevelType w:val="hybridMultilevel"/>
    <w:tmpl w:val="24A8A3F8"/>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5DA96E30"/>
    <w:multiLevelType w:val="hybridMultilevel"/>
    <w:tmpl w:val="E61A0F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1" w15:restartNumberingAfterBreak="0">
    <w:nsid w:val="5DFC44D7"/>
    <w:multiLevelType w:val="hybridMultilevel"/>
    <w:tmpl w:val="9C366158"/>
    <w:lvl w:ilvl="0" w:tplc="04100001">
      <w:start w:val="1"/>
      <w:numFmt w:val="bullet"/>
      <w:lvlText w:val=""/>
      <w:lvlJc w:val="left"/>
      <w:pPr>
        <w:ind w:left="1068" w:hanging="70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83" w15:restartNumberingAfterBreak="0">
    <w:nsid w:val="60DF288B"/>
    <w:multiLevelType w:val="hybridMultilevel"/>
    <w:tmpl w:val="9418C0F8"/>
    <w:lvl w:ilvl="0" w:tplc="93243FE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4" w15:restartNumberingAfterBreak="0">
    <w:nsid w:val="62577B2B"/>
    <w:multiLevelType w:val="hybridMultilevel"/>
    <w:tmpl w:val="2D2A18A6"/>
    <w:lvl w:ilvl="0" w:tplc="ED822E64">
      <w:start w:val="1"/>
      <w:numFmt w:val="bullet"/>
      <w:lvlText w:val=""/>
      <w:lvlJc w:val="left"/>
      <w:pPr>
        <w:ind w:left="720" w:hanging="360"/>
      </w:pPr>
      <w:rPr>
        <w:rFonts w:ascii="Wingdings" w:hAnsi="Wingdings" w:hint="default"/>
      </w:rPr>
    </w:lvl>
    <w:lvl w:ilvl="1" w:tplc="FDAC55BC" w:tentative="1">
      <w:start w:val="1"/>
      <w:numFmt w:val="bullet"/>
      <w:lvlText w:val="o"/>
      <w:lvlJc w:val="left"/>
      <w:pPr>
        <w:ind w:left="1440" w:hanging="360"/>
      </w:pPr>
      <w:rPr>
        <w:rFonts w:ascii="Courier New" w:hAnsi="Courier New" w:cs="Courier New" w:hint="default"/>
      </w:rPr>
    </w:lvl>
    <w:lvl w:ilvl="2" w:tplc="9874030E" w:tentative="1">
      <w:start w:val="1"/>
      <w:numFmt w:val="bullet"/>
      <w:lvlText w:val=""/>
      <w:lvlJc w:val="left"/>
      <w:pPr>
        <w:ind w:left="2160" w:hanging="360"/>
      </w:pPr>
      <w:rPr>
        <w:rFonts w:ascii="Wingdings" w:hAnsi="Wingdings" w:hint="default"/>
      </w:rPr>
    </w:lvl>
    <w:lvl w:ilvl="3" w:tplc="6AB29F4A" w:tentative="1">
      <w:start w:val="1"/>
      <w:numFmt w:val="bullet"/>
      <w:lvlText w:val=""/>
      <w:lvlJc w:val="left"/>
      <w:pPr>
        <w:ind w:left="2880" w:hanging="360"/>
      </w:pPr>
      <w:rPr>
        <w:rFonts w:ascii="Symbol" w:hAnsi="Symbol" w:hint="default"/>
      </w:rPr>
    </w:lvl>
    <w:lvl w:ilvl="4" w:tplc="419ECC16" w:tentative="1">
      <w:start w:val="1"/>
      <w:numFmt w:val="bullet"/>
      <w:lvlText w:val="o"/>
      <w:lvlJc w:val="left"/>
      <w:pPr>
        <w:ind w:left="3600" w:hanging="360"/>
      </w:pPr>
      <w:rPr>
        <w:rFonts w:ascii="Courier New" w:hAnsi="Courier New" w:cs="Courier New" w:hint="default"/>
      </w:rPr>
    </w:lvl>
    <w:lvl w:ilvl="5" w:tplc="E9085E5A" w:tentative="1">
      <w:start w:val="1"/>
      <w:numFmt w:val="bullet"/>
      <w:lvlText w:val=""/>
      <w:lvlJc w:val="left"/>
      <w:pPr>
        <w:ind w:left="4320" w:hanging="360"/>
      </w:pPr>
      <w:rPr>
        <w:rFonts w:ascii="Wingdings" w:hAnsi="Wingdings" w:hint="default"/>
      </w:rPr>
    </w:lvl>
    <w:lvl w:ilvl="6" w:tplc="3D2AFE4A" w:tentative="1">
      <w:start w:val="1"/>
      <w:numFmt w:val="bullet"/>
      <w:lvlText w:val=""/>
      <w:lvlJc w:val="left"/>
      <w:pPr>
        <w:ind w:left="5040" w:hanging="360"/>
      </w:pPr>
      <w:rPr>
        <w:rFonts w:ascii="Symbol" w:hAnsi="Symbol" w:hint="default"/>
      </w:rPr>
    </w:lvl>
    <w:lvl w:ilvl="7" w:tplc="21E6DCEA" w:tentative="1">
      <w:start w:val="1"/>
      <w:numFmt w:val="bullet"/>
      <w:lvlText w:val="o"/>
      <w:lvlJc w:val="left"/>
      <w:pPr>
        <w:ind w:left="5760" w:hanging="360"/>
      </w:pPr>
      <w:rPr>
        <w:rFonts w:ascii="Courier New" w:hAnsi="Courier New" w:cs="Courier New" w:hint="default"/>
      </w:rPr>
    </w:lvl>
    <w:lvl w:ilvl="8" w:tplc="ADDE8F16" w:tentative="1">
      <w:start w:val="1"/>
      <w:numFmt w:val="bullet"/>
      <w:lvlText w:val=""/>
      <w:lvlJc w:val="left"/>
      <w:pPr>
        <w:ind w:left="6480" w:hanging="360"/>
      </w:pPr>
      <w:rPr>
        <w:rFonts w:ascii="Wingdings" w:hAnsi="Wingdings" w:hint="default"/>
      </w:rPr>
    </w:lvl>
  </w:abstractNum>
  <w:abstractNum w:abstractNumId="85" w15:restartNumberingAfterBreak="0">
    <w:nsid w:val="62B50C58"/>
    <w:multiLevelType w:val="hybridMultilevel"/>
    <w:tmpl w:val="55C8352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64584351"/>
    <w:multiLevelType w:val="hybridMultilevel"/>
    <w:tmpl w:val="5F9C81B4"/>
    <w:lvl w:ilvl="0" w:tplc="722EEB24">
      <w:numFmt w:val="bullet"/>
      <w:lvlText w:val="•"/>
      <w:lvlJc w:val="left"/>
      <w:pPr>
        <w:ind w:left="720" w:hanging="360"/>
      </w:pPr>
      <w:rPr>
        <w:rFonts w:ascii="Calibri Light" w:eastAsia="Arial"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649A3721"/>
    <w:multiLevelType w:val="hybridMultilevel"/>
    <w:tmpl w:val="8B441758"/>
    <w:lvl w:ilvl="0" w:tplc="8D5EB222">
      <w:start w:val="1"/>
      <w:numFmt w:val="bullet"/>
      <w:lvlText w:val=""/>
      <w:lvlJc w:val="left"/>
      <w:pPr>
        <w:ind w:left="720" w:hanging="360"/>
      </w:pPr>
      <w:rPr>
        <w:rFonts w:ascii="Symbol" w:hAnsi="Symbol" w:hint="default"/>
      </w:rPr>
    </w:lvl>
    <w:lvl w:ilvl="1" w:tplc="4B38F8BA" w:tentative="1">
      <w:start w:val="1"/>
      <w:numFmt w:val="bullet"/>
      <w:lvlText w:val="o"/>
      <w:lvlJc w:val="left"/>
      <w:pPr>
        <w:ind w:left="1440" w:hanging="360"/>
      </w:pPr>
      <w:rPr>
        <w:rFonts w:ascii="Courier New" w:hAnsi="Courier New" w:cs="Courier New" w:hint="default"/>
      </w:rPr>
    </w:lvl>
    <w:lvl w:ilvl="2" w:tplc="BACEE484" w:tentative="1">
      <w:start w:val="1"/>
      <w:numFmt w:val="bullet"/>
      <w:lvlText w:val=""/>
      <w:lvlJc w:val="left"/>
      <w:pPr>
        <w:ind w:left="2160" w:hanging="360"/>
      </w:pPr>
      <w:rPr>
        <w:rFonts w:ascii="Wingdings" w:hAnsi="Wingdings" w:hint="default"/>
      </w:rPr>
    </w:lvl>
    <w:lvl w:ilvl="3" w:tplc="1E8E9178" w:tentative="1">
      <w:start w:val="1"/>
      <w:numFmt w:val="bullet"/>
      <w:lvlText w:val=""/>
      <w:lvlJc w:val="left"/>
      <w:pPr>
        <w:ind w:left="2880" w:hanging="360"/>
      </w:pPr>
      <w:rPr>
        <w:rFonts w:ascii="Symbol" w:hAnsi="Symbol" w:hint="default"/>
      </w:rPr>
    </w:lvl>
    <w:lvl w:ilvl="4" w:tplc="3F8AF564" w:tentative="1">
      <w:start w:val="1"/>
      <w:numFmt w:val="bullet"/>
      <w:lvlText w:val="o"/>
      <w:lvlJc w:val="left"/>
      <w:pPr>
        <w:ind w:left="3600" w:hanging="360"/>
      </w:pPr>
      <w:rPr>
        <w:rFonts w:ascii="Courier New" w:hAnsi="Courier New" w:cs="Courier New" w:hint="default"/>
      </w:rPr>
    </w:lvl>
    <w:lvl w:ilvl="5" w:tplc="9434387C" w:tentative="1">
      <w:start w:val="1"/>
      <w:numFmt w:val="bullet"/>
      <w:lvlText w:val=""/>
      <w:lvlJc w:val="left"/>
      <w:pPr>
        <w:ind w:left="4320" w:hanging="360"/>
      </w:pPr>
      <w:rPr>
        <w:rFonts w:ascii="Wingdings" w:hAnsi="Wingdings" w:hint="default"/>
      </w:rPr>
    </w:lvl>
    <w:lvl w:ilvl="6" w:tplc="6EC60024" w:tentative="1">
      <w:start w:val="1"/>
      <w:numFmt w:val="bullet"/>
      <w:lvlText w:val=""/>
      <w:lvlJc w:val="left"/>
      <w:pPr>
        <w:ind w:left="5040" w:hanging="360"/>
      </w:pPr>
      <w:rPr>
        <w:rFonts w:ascii="Symbol" w:hAnsi="Symbol" w:hint="default"/>
      </w:rPr>
    </w:lvl>
    <w:lvl w:ilvl="7" w:tplc="D0F24E8C" w:tentative="1">
      <w:start w:val="1"/>
      <w:numFmt w:val="bullet"/>
      <w:lvlText w:val="o"/>
      <w:lvlJc w:val="left"/>
      <w:pPr>
        <w:ind w:left="5760" w:hanging="360"/>
      </w:pPr>
      <w:rPr>
        <w:rFonts w:ascii="Courier New" w:hAnsi="Courier New" w:cs="Courier New" w:hint="default"/>
      </w:rPr>
    </w:lvl>
    <w:lvl w:ilvl="8" w:tplc="DEE6DA70" w:tentative="1">
      <w:start w:val="1"/>
      <w:numFmt w:val="bullet"/>
      <w:lvlText w:val=""/>
      <w:lvlJc w:val="left"/>
      <w:pPr>
        <w:ind w:left="6480" w:hanging="360"/>
      </w:pPr>
      <w:rPr>
        <w:rFonts w:ascii="Wingdings" w:hAnsi="Wingdings" w:hint="default"/>
      </w:rPr>
    </w:lvl>
  </w:abstractNum>
  <w:abstractNum w:abstractNumId="88" w15:restartNumberingAfterBreak="0">
    <w:nsid w:val="64B07F63"/>
    <w:multiLevelType w:val="hybridMultilevel"/>
    <w:tmpl w:val="8FFC3E8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7CB2841"/>
    <w:multiLevelType w:val="hybridMultilevel"/>
    <w:tmpl w:val="F7E476D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689A26C7"/>
    <w:multiLevelType w:val="hybridMultilevel"/>
    <w:tmpl w:val="5D96B82E"/>
    <w:lvl w:ilvl="0" w:tplc="E9166EC0">
      <w:start w:val="1"/>
      <w:numFmt w:val="bullet"/>
      <w:lvlText w:val=""/>
      <w:lvlJc w:val="left"/>
      <w:pPr>
        <w:ind w:left="720" w:hanging="360"/>
      </w:pPr>
      <w:rPr>
        <w:rFonts w:ascii="Symbol" w:hAnsi="Symbol" w:hint="default"/>
      </w:rPr>
    </w:lvl>
    <w:lvl w:ilvl="1" w:tplc="414203A0" w:tentative="1">
      <w:start w:val="1"/>
      <w:numFmt w:val="bullet"/>
      <w:lvlText w:val="o"/>
      <w:lvlJc w:val="left"/>
      <w:pPr>
        <w:ind w:left="1440" w:hanging="360"/>
      </w:pPr>
      <w:rPr>
        <w:rFonts w:ascii="Courier New" w:hAnsi="Courier New" w:cs="Courier New" w:hint="default"/>
      </w:rPr>
    </w:lvl>
    <w:lvl w:ilvl="2" w:tplc="63F4FA4E" w:tentative="1">
      <w:start w:val="1"/>
      <w:numFmt w:val="bullet"/>
      <w:lvlText w:val=""/>
      <w:lvlJc w:val="left"/>
      <w:pPr>
        <w:ind w:left="2160" w:hanging="360"/>
      </w:pPr>
      <w:rPr>
        <w:rFonts w:ascii="Wingdings" w:hAnsi="Wingdings" w:hint="default"/>
      </w:rPr>
    </w:lvl>
    <w:lvl w:ilvl="3" w:tplc="065A268E" w:tentative="1">
      <w:start w:val="1"/>
      <w:numFmt w:val="bullet"/>
      <w:lvlText w:val=""/>
      <w:lvlJc w:val="left"/>
      <w:pPr>
        <w:ind w:left="2880" w:hanging="360"/>
      </w:pPr>
      <w:rPr>
        <w:rFonts w:ascii="Symbol" w:hAnsi="Symbol" w:hint="default"/>
      </w:rPr>
    </w:lvl>
    <w:lvl w:ilvl="4" w:tplc="64129506" w:tentative="1">
      <w:start w:val="1"/>
      <w:numFmt w:val="bullet"/>
      <w:lvlText w:val="o"/>
      <w:lvlJc w:val="left"/>
      <w:pPr>
        <w:ind w:left="3600" w:hanging="360"/>
      </w:pPr>
      <w:rPr>
        <w:rFonts w:ascii="Courier New" w:hAnsi="Courier New" w:cs="Courier New" w:hint="default"/>
      </w:rPr>
    </w:lvl>
    <w:lvl w:ilvl="5" w:tplc="8A9E30B2" w:tentative="1">
      <w:start w:val="1"/>
      <w:numFmt w:val="bullet"/>
      <w:lvlText w:val=""/>
      <w:lvlJc w:val="left"/>
      <w:pPr>
        <w:ind w:left="4320" w:hanging="360"/>
      </w:pPr>
      <w:rPr>
        <w:rFonts w:ascii="Wingdings" w:hAnsi="Wingdings" w:hint="default"/>
      </w:rPr>
    </w:lvl>
    <w:lvl w:ilvl="6" w:tplc="A0824166" w:tentative="1">
      <w:start w:val="1"/>
      <w:numFmt w:val="bullet"/>
      <w:lvlText w:val=""/>
      <w:lvlJc w:val="left"/>
      <w:pPr>
        <w:ind w:left="5040" w:hanging="360"/>
      </w:pPr>
      <w:rPr>
        <w:rFonts w:ascii="Symbol" w:hAnsi="Symbol" w:hint="default"/>
      </w:rPr>
    </w:lvl>
    <w:lvl w:ilvl="7" w:tplc="3FA04F9C" w:tentative="1">
      <w:start w:val="1"/>
      <w:numFmt w:val="bullet"/>
      <w:lvlText w:val="o"/>
      <w:lvlJc w:val="left"/>
      <w:pPr>
        <w:ind w:left="5760" w:hanging="360"/>
      </w:pPr>
      <w:rPr>
        <w:rFonts w:ascii="Courier New" w:hAnsi="Courier New" w:cs="Courier New" w:hint="default"/>
      </w:rPr>
    </w:lvl>
    <w:lvl w:ilvl="8" w:tplc="8236E7A4" w:tentative="1">
      <w:start w:val="1"/>
      <w:numFmt w:val="bullet"/>
      <w:lvlText w:val=""/>
      <w:lvlJc w:val="left"/>
      <w:pPr>
        <w:ind w:left="6480" w:hanging="360"/>
      </w:pPr>
      <w:rPr>
        <w:rFonts w:ascii="Wingdings" w:hAnsi="Wingdings" w:hint="default"/>
      </w:rPr>
    </w:lvl>
  </w:abstractNum>
  <w:abstractNum w:abstractNumId="91" w15:restartNumberingAfterBreak="0">
    <w:nsid w:val="68D15798"/>
    <w:multiLevelType w:val="hybridMultilevel"/>
    <w:tmpl w:val="779ADD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6A877824"/>
    <w:multiLevelType w:val="hybridMultilevel"/>
    <w:tmpl w:val="9D729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6C1F32E5"/>
    <w:multiLevelType w:val="hybridMultilevel"/>
    <w:tmpl w:val="8870BA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C4E3669"/>
    <w:multiLevelType w:val="hybridMultilevel"/>
    <w:tmpl w:val="467EE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6CCF17B4"/>
    <w:multiLevelType w:val="hybridMultilevel"/>
    <w:tmpl w:val="19AC288A"/>
    <w:lvl w:ilvl="0" w:tplc="831C2F24">
      <w:start w:val="1"/>
      <w:numFmt w:val="decimalZero"/>
      <w:lvlText w:val="TAVOLA %1"/>
      <w:lvlJc w:val="left"/>
      <w:pPr>
        <w:ind w:left="644" w:hanging="360"/>
      </w:pPr>
      <w:rPr>
        <w:rFonts w:hint="default"/>
        <w:b w:val="0"/>
      </w:rPr>
    </w:lvl>
    <w:lvl w:ilvl="1" w:tplc="BEF68538">
      <w:start w:val="1"/>
      <w:numFmt w:val="lowerLetter"/>
      <w:lvlText w:val="%2)"/>
      <w:lvlJc w:val="left"/>
      <w:pPr>
        <w:ind w:left="589" w:hanging="360"/>
      </w:pPr>
      <w:rPr>
        <w:rFonts w:hint="default"/>
      </w:rPr>
    </w:lvl>
    <w:lvl w:ilvl="2" w:tplc="0410001B" w:tentative="1">
      <w:start w:val="1"/>
      <w:numFmt w:val="lowerRoman"/>
      <w:lvlText w:val="%3."/>
      <w:lvlJc w:val="right"/>
      <w:pPr>
        <w:ind w:left="1309" w:hanging="180"/>
      </w:pPr>
    </w:lvl>
    <w:lvl w:ilvl="3" w:tplc="0410000F" w:tentative="1">
      <w:start w:val="1"/>
      <w:numFmt w:val="decimal"/>
      <w:lvlText w:val="%4."/>
      <w:lvlJc w:val="left"/>
      <w:pPr>
        <w:ind w:left="2029" w:hanging="360"/>
      </w:pPr>
    </w:lvl>
    <w:lvl w:ilvl="4" w:tplc="04100019" w:tentative="1">
      <w:start w:val="1"/>
      <w:numFmt w:val="lowerLetter"/>
      <w:lvlText w:val="%5."/>
      <w:lvlJc w:val="left"/>
      <w:pPr>
        <w:ind w:left="2749" w:hanging="360"/>
      </w:pPr>
    </w:lvl>
    <w:lvl w:ilvl="5" w:tplc="0410001B" w:tentative="1">
      <w:start w:val="1"/>
      <w:numFmt w:val="lowerRoman"/>
      <w:lvlText w:val="%6."/>
      <w:lvlJc w:val="right"/>
      <w:pPr>
        <w:ind w:left="3469" w:hanging="180"/>
      </w:pPr>
    </w:lvl>
    <w:lvl w:ilvl="6" w:tplc="0410000F" w:tentative="1">
      <w:start w:val="1"/>
      <w:numFmt w:val="decimal"/>
      <w:lvlText w:val="%7."/>
      <w:lvlJc w:val="left"/>
      <w:pPr>
        <w:ind w:left="4189" w:hanging="360"/>
      </w:pPr>
    </w:lvl>
    <w:lvl w:ilvl="7" w:tplc="04100019" w:tentative="1">
      <w:start w:val="1"/>
      <w:numFmt w:val="lowerLetter"/>
      <w:lvlText w:val="%8."/>
      <w:lvlJc w:val="left"/>
      <w:pPr>
        <w:ind w:left="4909" w:hanging="360"/>
      </w:pPr>
    </w:lvl>
    <w:lvl w:ilvl="8" w:tplc="0410001B" w:tentative="1">
      <w:start w:val="1"/>
      <w:numFmt w:val="lowerRoman"/>
      <w:lvlText w:val="%9."/>
      <w:lvlJc w:val="right"/>
      <w:pPr>
        <w:ind w:left="5629" w:hanging="180"/>
      </w:pPr>
    </w:lvl>
  </w:abstractNum>
  <w:abstractNum w:abstractNumId="96" w15:restartNumberingAfterBreak="0">
    <w:nsid w:val="6D2D1F01"/>
    <w:multiLevelType w:val="hybridMultilevel"/>
    <w:tmpl w:val="2F52C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6D5F13D8"/>
    <w:multiLevelType w:val="hybridMultilevel"/>
    <w:tmpl w:val="EA382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6E464C65"/>
    <w:multiLevelType w:val="hybridMultilevel"/>
    <w:tmpl w:val="15E42834"/>
    <w:lvl w:ilvl="0" w:tplc="722EEB24">
      <w:numFmt w:val="bullet"/>
      <w:lvlText w:val="•"/>
      <w:lvlJc w:val="left"/>
      <w:pPr>
        <w:ind w:left="720" w:hanging="360"/>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6FF26AD4"/>
    <w:multiLevelType w:val="hybridMultilevel"/>
    <w:tmpl w:val="20361B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0677922"/>
    <w:multiLevelType w:val="hybridMultilevel"/>
    <w:tmpl w:val="CA8286AC"/>
    <w:lvl w:ilvl="0" w:tplc="7C44A636">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70D61D7B"/>
    <w:multiLevelType w:val="hybridMultilevel"/>
    <w:tmpl w:val="57E68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70E30F4C"/>
    <w:multiLevelType w:val="hybridMultilevel"/>
    <w:tmpl w:val="190AE5D2"/>
    <w:lvl w:ilvl="0" w:tplc="8B3E336C">
      <w:start w:val="1"/>
      <w:numFmt w:val="bullet"/>
      <w:lvlText w:val=""/>
      <w:lvlJc w:val="left"/>
      <w:pPr>
        <w:tabs>
          <w:tab w:val="num" w:pos="1080"/>
        </w:tabs>
        <w:ind w:left="1080" w:hanging="360"/>
      </w:pPr>
      <w:rPr>
        <w:rFonts w:ascii="Symbol" w:hAnsi="Symbol" w:hint="default"/>
        <w:color w:val="auto"/>
      </w:rPr>
    </w:lvl>
    <w:lvl w:ilvl="1" w:tplc="0FAA5070" w:tentative="1">
      <w:start w:val="1"/>
      <w:numFmt w:val="bullet"/>
      <w:lvlText w:val="o"/>
      <w:lvlJc w:val="left"/>
      <w:pPr>
        <w:tabs>
          <w:tab w:val="num" w:pos="1800"/>
        </w:tabs>
        <w:ind w:left="1800" w:hanging="360"/>
      </w:pPr>
      <w:rPr>
        <w:rFonts w:ascii="Courier New" w:hAnsi="Courier New" w:cs="Courier New" w:hint="default"/>
      </w:rPr>
    </w:lvl>
    <w:lvl w:ilvl="2" w:tplc="52D05218" w:tentative="1">
      <w:start w:val="1"/>
      <w:numFmt w:val="bullet"/>
      <w:lvlText w:val=""/>
      <w:lvlJc w:val="left"/>
      <w:pPr>
        <w:tabs>
          <w:tab w:val="num" w:pos="2520"/>
        </w:tabs>
        <w:ind w:left="2520" w:hanging="360"/>
      </w:pPr>
      <w:rPr>
        <w:rFonts w:ascii="Wingdings" w:hAnsi="Wingdings" w:hint="default"/>
      </w:rPr>
    </w:lvl>
    <w:lvl w:ilvl="3" w:tplc="BFB88760" w:tentative="1">
      <w:start w:val="1"/>
      <w:numFmt w:val="bullet"/>
      <w:lvlText w:val=""/>
      <w:lvlJc w:val="left"/>
      <w:pPr>
        <w:tabs>
          <w:tab w:val="num" w:pos="3240"/>
        </w:tabs>
        <w:ind w:left="3240" w:hanging="360"/>
      </w:pPr>
      <w:rPr>
        <w:rFonts w:ascii="Symbol" w:hAnsi="Symbol" w:hint="default"/>
      </w:rPr>
    </w:lvl>
    <w:lvl w:ilvl="4" w:tplc="D01C7886" w:tentative="1">
      <w:start w:val="1"/>
      <w:numFmt w:val="bullet"/>
      <w:lvlText w:val="o"/>
      <w:lvlJc w:val="left"/>
      <w:pPr>
        <w:tabs>
          <w:tab w:val="num" w:pos="3960"/>
        </w:tabs>
        <w:ind w:left="3960" w:hanging="360"/>
      </w:pPr>
      <w:rPr>
        <w:rFonts w:ascii="Courier New" w:hAnsi="Courier New" w:cs="Courier New" w:hint="default"/>
      </w:rPr>
    </w:lvl>
    <w:lvl w:ilvl="5" w:tplc="35A69F18" w:tentative="1">
      <w:start w:val="1"/>
      <w:numFmt w:val="bullet"/>
      <w:lvlText w:val=""/>
      <w:lvlJc w:val="left"/>
      <w:pPr>
        <w:tabs>
          <w:tab w:val="num" w:pos="4680"/>
        </w:tabs>
        <w:ind w:left="4680" w:hanging="360"/>
      </w:pPr>
      <w:rPr>
        <w:rFonts w:ascii="Wingdings" w:hAnsi="Wingdings" w:hint="default"/>
      </w:rPr>
    </w:lvl>
    <w:lvl w:ilvl="6" w:tplc="0DEEE36C" w:tentative="1">
      <w:start w:val="1"/>
      <w:numFmt w:val="bullet"/>
      <w:lvlText w:val=""/>
      <w:lvlJc w:val="left"/>
      <w:pPr>
        <w:tabs>
          <w:tab w:val="num" w:pos="5400"/>
        </w:tabs>
        <w:ind w:left="5400" w:hanging="360"/>
      </w:pPr>
      <w:rPr>
        <w:rFonts w:ascii="Symbol" w:hAnsi="Symbol" w:hint="default"/>
      </w:rPr>
    </w:lvl>
    <w:lvl w:ilvl="7" w:tplc="65A25B2E" w:tentative="1">
      <w:start w:val="1"/>
      <w:numFmt w:val="bullet"/>
      <w:lvlText w:val="o"/>
      <w:lvlJc w:val="left"/>
      <w:pPr>
        <w:tabs>
          <w:tab w:val="num" w:pos="6120"/>
        </w:tabs>
        <w:ind w:left="6120" w:hanging="360"/>
      </w:pPr>
      <w:rPr>
        <w:rFonts w:ascii="Courier New" w:hAnsi="Courier New" w:cs="Courier New" w:hint="default"/>
      </w:rPr>
    </w:lvl>
    <w:lvl w:ilvl="8" w:tplc="5FD27370" w:tentative="1">
      <w:start w:val="1"/>
      <w:numFmt w:val="bullet"/>
      <w:lvlText w:val=""/>
      <w:lvlJc w:val="left"/>
      <w:pPr>
        <w:tabs>
          <w:tab w:val="num" w:pos="6840"/>
        </w:tabs>
        <w:ind w:left="6840" w:hanging="360"/>
      </w:pPr>
      <w:rPr>
        <w:rFonts w:ascii="Wingdings" w:hAnsi="Wingdings" w:hint="default"/>
      </w:rPr>
    </w:lvl>
  </w:abstractNum>
  <w:abstractNum w:abstractNumId="103" w15:restartNumberingAfterBreak="0">
    <w:nsid w:val="7155250C"/>
    <w:multiLevelType w:val="hybridMultilevel"/>
    <w:tmpl w:val="D426486C"/>
    <w:lvl w:ilvl="0" w:tplc="A56E1D88">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736A75DE"/>
    <w:multiLevelType w:val="hybridMultilevel"/>
    <w:tmpl w:val="2506BD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4E82E68"/>
    <w:multiLevelType w:val="hybridMultilevel"/>
    <w:tmpl w:val="0FD6C0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7731617E"/>
    <w:multiLevelType w:val="hybridMultilevel"/>
    <w:tmpl w:val="C2328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78EF3496"/>
    <w:multiLevelType w:val="hybridMultilevel"/>
    <w:tmpl w:val="58C03072"/>
    <w:lvl w:ilvl="0" w:tplc="795E9F3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790221A8"/>
    <w:multiLevelType w:val="hybridMultilevel"/>
    <w:tmpl w:val="8C566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7A211305"/>
    <w:multiLevelType w:val="hybridMultilevel"/>
    <w:tmpl w:val="BE147C5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7A4333D9"/>
    <w:multiLevelType w:val="hybridMultilevel"/>
    <w:tmpl w:val="B6A8CFB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7B6053F5"/>
    <w:multiLevelType w:val="hybridMultilevel"/>
    <w:tmpl w:val="E0F47D84"/>
    <w:lvl w:ilvl="0" w:tplc="7C44A636">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2" w15:restartNumberingAfterBreak="0">
    <w:nsid w:val="7C5219BE"/>
    <w:multiLevelType w:val="hybridMultilevel"/>
    <w:tmpl w:val="6F7A35A4"/>
    <w:lvl w:ilvl="0" w:tplc="9536CC90">
      <w:start w:val="1"/>
      <w:numFmt w:val="bullet"/>
      <w:lvlText w:val=""/>
      <w:lvlJc w:val="left"/>
      <w:pPr>
        <w:ind w:left="720" w:hanging="360"/>
      </w:pPr>
      <w:rPr>
        <w:rFonts w:ascii="Wingdings" w:hAnsi="Wingdings" w:hint="default"/>
      </w:rPr>
    </w:lvl>
    <w:lvl w:ilvl="1" w:tplc="431E4548" w:tentative="1">
      <w:start w:val="1"/>
      <w:numFmt w:val="bullet"/>
      <w:lvlText w:val="o"/>
      <w:lvlJc w:val="left"/>
      <w:pPr>
        <w:ind w:left="1440" w:hanging="360"/>
      </w:pPr>
      <w:rPr>
        <w:rFonts w:ascii="Courier New" w:hAnsi="Courier New" w:cs="Courier New" w:hint="default"/>
      </w:rPr>
    </w:lvl>
    <w:lvl w:ilvl="2" w:tplc="442E22CA" w:tentative="1">
      <w:start w:val="1"/>
      <w:numFmt w:val="bullet"/>
      <w:lvlText w:val=""/>
      <w:lvlJc w:val="left"/>
      <w:pPr>
        <w:ind w:left="2160" w:hanging="360"/>
      </w:pPr>
      <w:rPr>
        <w:rFonts w:ascii="Wingdings" w:hAnsi="Wingdings" w:hint="default"/>
      </w:rPr>
    </w:lvl>
    <w:lvl w:ilvl="3" w:tplc="F6F24BF6" w:tentative="1">
      <w:start w:val="1"/>
      <w:numFmt w:val="bullet"/>
      <w:lvlText w:val=""/>
      <w:lvlJc w:val="left"/>
      <w:pPr>
        <w:ind w:left="2880" w:hanging="360"/>
      </w:pPr>
      <w:rPr>
        <w:rFonts w:ascii="Symbol" w:hAnsi="Symbol" w:hint="default"/>
      </w:rPr>
    </w:lvl>
    <w:lvl w:ilvl="4" w:tplc="A44A4C7C" w:tentative="1">
      <w:start w:val="1"/>
      <w:numFmt w:val="bullet"/>
      <w:lvlText w:val="o"/>
      <w:lvlJc w:val="left"/>
      <w:pPr>
        <w:ind w:left="3600" w:hanging="360"/>
      </w:pPr>
      <w:rPr>
        <w:rFonts w:ascii="Courier New" w:hAnsi="Courier New" w:cs="Courier New" w:hint="default"/>
      </w:rPr>
    </w:lvl>
    <w:lvl w:ilvl="5" w:tplc="A8042AA4" w:tentative="1">
      <w:start w:val="1"/>
      <w:numFmt w:val="bullet"/>
      <w:lvlText w:val=""/>
      <w:lvlJc w:val="left"/>
      <w:pPr>
        <w:ind w:left="4320" w:hanging="360"/>
      </w:pPr>
      <w:rPr>
        <w:rFonts w:ascii="Wingdings" w:hAnsi="Wingdings" w:hint="default"/>
      </w:rPr>
    </w:lvl>
    <w:lvl w:ilvl="6" w:tplc="363AD74A" w:tentative="1">
      <w:start w:val="1"/>
      <w:numFmt w:val="bullet"/>
      <w:lvlText w:val=""/>
      <w:lvlJc w:val="left"/>
      <w:pPr>
        <w:ind w:left="5040" w:hanging="360"/>
      </w:pPr>
      <w:rPr>
        <w:rFonts w:ascii="Symbol" w:hAnsi="Symbol" w:hint="default"/>
      </w:rPr>
    </w:lvl>
    <w:lvl w:ilvl="7" w:tplc="DAAC8C42" w:tentative="1">
      <w:start w:val="1"/>
      <w:numFmt w:val="bullet"/>
      <w:lvlText w:val="o"/>
      <w:lvlJc w:val="left"/>
      <w:pPr>
        <w:ind w:left="5760" w:hanging="360"/>
      </w:pPr>
      <w:rPr>
        <w:rFonts w:ascii="Courier New" w:hAnsi="Courier New" w:cs="Courier New" w:hint="default"/>
      </w:rPr>
    </w:lvl>
    <w:lvl w:ilvl="8" w:tplc="4DE48FEC" w:tentative="1">
      <w:start w:val="1"/>
      <w:numFmt w:val="bullet"/>
      <w:lvlText w:val=""/>
      <w:lvlJc w:val="left"/>
      <w:pPr>
        <w:ind w:left="6480" w:hanging="360"/>
      </w:pPr>
      <w:rPr>
        <w:rFonts w:ascii="Wingdings" w:hAnsi="Wingdings" w:hint="default"/>
      </w:rPr>
    </w:lvl>
  </w:abstractNum>
  <w:abstractNum w:abstractNumId="113" w15:restartNumberingAfterBreak="0">
    <w:nsid w:val="7D8351FA"/>
    <w:multiLevelType w:val="hybridMultilevel"/>
    <w:tmpl w:val="626E6CC8"/>
    <w:lvl w:ilvl="0" w:tplc="C9C41336">
      <w:start w:val="1"/>
      <w:numFmt w:val="bullet"/>
      <w:lvlText w:val=""/>
      <w:lvlJc w:val="left"/>
      <w:pPr>
        <w:ind w:left="720" w:hanging="360"/>
      </w:pPr>
      <w:rPr>
        <w:rFonts w:ascii="Symbol" w:hAnsi="Symbol" w:hint="default"/>
      </w:rPr>
    </w:lvl>
    <w:lvl w:ilvl="1" w:tplc="49860A92" w:tentative="1">
      <w:start w:val="1"/>
      <w:numFmt w:val="bullet"/>
      <w:lvlText w:val="o"/>
      <w:lvlJc w:val="left"/>
      <w:pPr>
        <w:ind w:left="1440" w:hanging="360"/>
      </w:pPr>
      <w:rPr>
        <w:rFonts w:ascii="Courier New" w:hAnsi="Courier New" w:cs="Courier New" w:hint="default"/>
      </w:rPr>
    </w:lvl>
    <w:lvl w:ilvl="2" w:tplc="C99E3566" w:tentative="1">
      <w:start w:val="1"/>
      <w:numFmt w:val="bullet"/>
      <w:lvlText w:val=""/>
      <w:lvlJc w:val="left"/>
      <w:pPr>
        <w:ind w:left="2160" w:hanging="360"/>
      </w:pPr>
      <w:rPr>
        <w:rFonts w:ascii="Wingdings" w:hAnsi="Wingdings" w:hint="default"/>
      </w:rPr>
    </w:lvl>
    <w:lvl w:ilvl="3" w:tplc="FA5C679E" w:tentative="1">
      <w:start w:val="1"/>
      <w:numFmt w:val="bullet"/>
      <w:lvlText w:val=""/>
      <w:lvlJc w:val="left"/>
      <w:pPr>
        <w:ind w:left="2880" w:hanging="360"/>
      </w:pPr>
      <w:rPr>
        <w:rFonts w:ascii="Symbol" w:hAnsi="Symbol" w:hint="default"/>
      </w:rPr>
    </w:lvl>
    <w:lvl w:ilvl="4" w:tplc="B3DC78F8" w:tentative="1">
      <w:start w:val="1"/>
      <w:numFmt w:val="bullet"/>
      <w:lvlText w:val="o"/>
      <w:lvlJc w:val="left"/>
      <w:pPr>
        <w:ind w:left="3600" w:hanging="360"/>
      </w:pPr>
      <w:rPr>
        <w:rFonts w:ascii="Courier New" w:hAnsi="Courier New" w:cs="Courier New" w:hint="default"/>
      </w:rPr>
    </w:lvl>
    <w:lvl w:ilvl="5" w:tplc="202CAFD8" w:tentative="1">
      <w:start w:val="1"/>
      <w:numFmt w:val="bullet"/>
      <w:lvlText w:val=""/>
      <w:lvlJc w:val="left"/>
      <w:pPr>
        <w:ind w:left="4320" w:hanging="360"/>
      </w:pPr>
      <w:rPr>
        <w:rFonts w:ascii="Wingdings" w:hAnsi="Wingdings" w:hint="default"/>
      </w:rPr>
    </w:lvl>
    <w:lvl w:ilvl="6" w:tplc="97FE81BE" w:tentative="1">
      <w:start w:val="1"/>
      <w:numFmt w:val="bullet"/>
      <w:lvlText w:val=""/>
      <w:lvlJc w:val="left"/>
      <w:pPr>
        <w:ind w:left="5040" w:hanging="360"/>
      </w:pPr>
      <w:rPr>
        <w:rFonts w:ascii="Symbol" w:hAnsi="Symbol" w:hint="default"/>
      </w:rPr>
    </w:lvl>
    <w:lvl w:ilvl="7" w:tplc="F56603E8" w:tentative="1">
      <w:start w:val="1"/>
      <w:numFmt w:val="bullet"/>
      <w:lvlText w:val="o"/>
      <w:lvlJc w:val="left"/>
      <w:pPr>
        <w:ind w:left="5760" w:hanging="360"/>
      </w:pPr>
      <w:rPr>
        <w:rFonts w:ascii="Courier New" w:hAnsi="Courier New" w:cs="Courier New" w:hint="default"/>
      </w:rPr>
    </w:lvl>
    <w:lvl w:ilvl="8" w:tplc="4058DF52" w:tentative="1">
      <w:start w:val="1"/>
      <w:numFmt w:val="bullet"/>
      <w:lvlText w:val=""/>
      <w:lvlJc w:val="left"/>
      <w:pPr>
        <w:ind w:left="6480" w:hanging="360"/>
      </w:pPr>
      <w:rPr>
        <w:rFonts w:ascii="Wingdings" w:hAnsi="Wingdings" w:hint="default"/>
      </w:rPr>
    </w:lvl>
  </w:abstractNum>
  <w:abstractNum w:abstractNumId="114" w15:restartNumberingAfterBreak="0">
    <w:nsid w:val="7DAB4D9D"/>
    <w:multiLevelType w:val="hybridMultilevel"/>
    <w:tmpl w:val="953CB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8271354">
    <w:abstractNumId w:val="75"/>
  </w:num>
  <w:num w:numId="2" w16cid:durableId="291988197">
    <w:abstractNumId w:val="21"/>
  </w:num>
  <w:num w:numId="3" w16cid:durableId="115681197">
    <w:abstractNumId w:val="27"/>
  </w:num>
  <w:num w:numId="4" w16cid:durableId="763451709">
    <w:abstractNumId w:val="59"/>
  </w:num>
  <w:num w:numId="5" w16cid:durableId="696614850">
    <w:abstractNumId w:val="82"/>
  </w:num>
  <w:num w:numId="6" w16cid:durableId="1284144443">
    <w:abstractNumId w:val="2"/>
  </w:num>
  <w:num w:numId="7" w16cid:durableId="1498230477">
    <w:abstractNumId w:val="25"/>
  </w:num>
  <w:num w:numId="8" w16cid:durableId="2090154911">
    <w:abstractNumId w:val="113"/>
  </w:num>
  <w:num w:numId="9" w16cid:durableId="620958797">
    <w:abstractNumId w:val="24"/>
  </w:num>
  <w:num w:numId="10" w16cid:durableId="1958102072">
    <w:abstractNumId w:val="92"/>
  </w:num>
  <w:num w:numId="11" w16cid:durableId="1543595000">
    <w:abstractNumId w:val="108"/>
  </w:num>
  <w:num w:numId="12" w16cid:durableId="157694264">
    <w:abstractNumId w:val="90"/>
  </w:num>
  <w:num w:numId="13" w16cid:durableId="807167083">
    <w:abstractNumId w:val="78"/>
  </w:num>
  <w:num w:numId="14" w16cid:durableId="732852590">
    <w:abstractNumId w:val="110"/>
  </w:num>
  <w:num w:numId="15" w16cid:durableId="1354183771">
    <w:abstractNumId w:val="73"/>
  </w:num>
  <w:num w:numId="16" w16cid:durableId="1199465515">
    <w:abstractNumId w:val="44"/>
  </w:num>
  <w:num w:numId="17" w16cid:durableId="242955654">
    <w:abstractNumId w:val="74"/>
  </w:num>
  <w:num w:numId="18" w16cid:durableId="2047244916">
    <w:abstractNumId w:val="46"/>
  </w:num>
  <w:num w:numId="19" w16cid:durableId="609364430">
    <w:abstractNumId w:val="4"/>
  </w:num>
  <w:num w:numId="20" w16cid:durableId="916741492">
    <w:abstractNumId w:val="87"/>
  </w:num>
  <w:num w:numId="21" w16cid:durableId="580525769">
    <w:abstractNumId w:val="89"/>
  </w:num>
  <w:num w:numId="22" w16cid:durableId="1866166884">
    <w:abstractNumId w:val="39"/>
  </w:num>
  <w:num w:numId="23" w16cid:durableId="1495948832">
    <w:abstractNumId w:val="68"/>
  </w:num>
  <w:num w:numId="24" w16cid:durableId="245651853">
    <w:abstractNumId w:val="7"/>
  </w:num>
  <w:num w:numId="25" w16cid:durableId="1347437351">
    <w:abstractNumId w:val="72"/>
  </w:num>
  <w:num w:numId="26" w16cid:durableId="1289166424">
    <w:abstractNumId w:val="22"/>
  </w:num>
  <w:num w:numId="27" w16cid:durableId="1346905414">
    <w:abstractNumId w:val="112"/>
  </w:num>
  <w:num w:numId="28" w16cid:durableId="1795249580">
    <w:abstractNumId w:val="65"/>
  </w:num>
  <w:num w:numId="29" w16cid:durableId="119156896">
    <w:abstractNumId w:val="1"/>
  </w:num>
  <w:num w:numId="30" w16cid:durableId="171065765">
    <w:abstractNumId w:val="3"/>
  </w:num>
  <w:num w:numId="31" w16cid:durableId="191847282">
    <w:abstractNumId w:val="5"/>
  </w:num>
  <w:num w:numId="32" w16cid:durableId="1226188670">
    <w:abstractNumId w:val="84"/>
  </w:num>
  <w:num w:numId="33" w16cid:durableId="186259736">
    <w:abstractNumId w:val="107"/>
  </w:num>
  <w:num w:numId="34" w16cid:durableId="1872105636">
    <w:abstractNumId w:val="34"/>
  </w:num>
  <w:num w:numId="35" w16cid:durableId="295919447">
    <w:abstractNumId w:val="10"/>
  </w:num>
  <w:num w:numId="36" w16cid:durableId="1501968593">
    <w:abstractNumId w:val="16"/>
  </w:num>
  <w:num w:numId="37" w16cid:durableId="1812672237">
    <w:abstractNumId w:val="64"/>
  </w:num>
  <w:num w:numId="38" w16cid:durableId="2025747425">
    <w:abstractNumId w:val="56"/>
  </w:num>
  <w:num w:numId="39" w16cid:durableId="826558340">
    <w:abstractNumId w:val="8"/>
  </w:num>
  <w:num w:numId="40" w16cid:durableId="1029182602">
    <w:abstractNumId w:val="71"/>
  </w:num>
  <w:num w:numId="41" w16cid:durableId="911698594">
    <w:abstractNumId w:val="35"/>
  </w:num>
  <w:num w:numId="42" w16cid:durableId="2056465515">
    <w:abstractNumId w:val="53"/>
  </w:num>
  <w:num w:numId="43" w16cid:durableId="81222019">
    <w:abstractNumId w:val="36"/>
  </w:num>
  <w:num w:numId="44" w16cid:durableId="1664116813">
    <w:abstractNumId w:val="76"/>
  </w:num>
  <w:num w:numId="45" w16cid:durableId="722021583">
    <w:abstractNumId w:val="62"/>
  </w:num>
  <w:num w:numId="46" w16cid:durableId="846794769">
    <w:abstractNumId w:val="102"/>
  </w:num>
  <w:num w:numId="47" w16cid:durableId="2062559448">
    <w:abstractNumId w:val="77"/>
  </w:num>
  <w:num w:numId="48" w16cid:durableId="659161852">
    <w:abstractNumId w:val="31"/>
  </w:num>
  <w:num w:numId="49" w16cid:durableId="1644969646">
    <w:abstractNumId w:val="51"/>
  </w:num>
  <w:num w:numId="50" w16cid:durableId="385834790">
    <w:abstractNumId w:val="33"/>
  </w:num>
  <w:num w:numId="51" w16cid:durableId="461466416">
    <w:abstractNumId w:val="79"/>
  </w:num>
  <w:num w:numId="52" w16cid:durableId="1421564547">
    <w:abstractNumId w:val="50"/>
  </w:num>
  <w:num w:numId="53" w16cid:durableId="453259245">
    <w:abstractNumId w:val="9"/>
  </w:num>
  <w:num w:numId="54" w16cid:durableId="748304844">
    <w:abstractNumId w:val="57"/>
  </w:num>
  <w:num w:numId="55" w16cid:durableId="1199315070">
    <w:abstractNumId w:val="0"/>
  </w:num>
  <w:num w:numId="56" w16cid:durableId="859975391">
    <w:abstractNumId w:val="94"/>
  </w:num>
  <w:num w:numId="57" w16cid:durableId="19088457">
    <w:abstractNumId w:val="96"/>
  </w:num>
  <w:num w:numId="58" w16cid:durableId="1267230656">
    <w:abstractNumId w:val="52"/>
  </w:num>
  <w:num w:numId="59" w16cid:durableId="727266284">
    <w:abstractNumId w:val="104"/>
  </w:num>
  <w:num w:numId="60" w16cid:durableId="557059188">
    <w:abstractNumId w:val="69"/>
  </w:num>
  <w:num w:numId="61" w16cid:durableId="1088768060">
    <w:abstractNumId w:val="12"/>
  </w:num>
  <w:num w:numId="62" w16cid:durableId="23674750">
    <w:abstractNumId w:val="114"/>
  </w:num>
  <w:num w:numId="63" w16cid:durableId="1491561774">
    <w:abstractNumId w:val="18"/>
  </w:num>
  <w:num w:numId="64" w16cid:durableId="1912350461">
    <w:abstractNumId w:val="99"/>
  </w:num>
  <w:num w:numId="65" w16cid:durableId="748233669">
    <w:abstractNumId w:val="61"/>
  </w:num>
  <w:num w:numId="66" w16cid:durableId="241722990">
    <w:abstractNumId w:val="37"/>
  </w:num>
  <w:num w:numId="67" w16cid:durableId="751465906">
    <w:abstractNumId w:val="55"/>
  </w:num>
  <w:num w:numId="68" w16cid:durableId="92628178">
    <w:abstractNumId w:val="38"/>
  </w:num>
  <w:num w:numId="69" w16cid:durableId="1044259519">
    <w:abstractNumId w:val="43"/>
  </w:num>
  <w:num w:numId="70" w16cid:durableId="437600854">
    <w:abstractNumId w:val="15"/>
  </w:num>
  <w:num w:numId="71" w16cid:durableId="327832007">
    <w:abstractNumId w:val="91"/>
  </w:num>
  <w:num w:numId="72" w16cid:durableId="147525188">
    <w:abstractNumId w:val="67"/>
  </w:num>
  <w:num w:numId="73" w16cid:durableId="722825717">
    <w:abstractNumId w:val="106"/>
  </w:num>
  <w:num w:numId="74" w16cid:durableId="310714242">
    <w:abstractNumId w:val="109"/>
  </w:num>
  <w:num w:numId="75" w16cid:durableId="1544125991">
    <w:abstractNumId w:val="85"/>
  </w:num>
  <w:num w:numId="76" w16cid:durableId="1250119815">
    <w:abstractNumId w:val="95"/>
  </w:num>
  <w:num w:numId="77" w16cid:durableId="1621380491">
    <w:abstractNumId w:val="32"/>
  </w:num>
  <w:num w:numId="78" w16cid:durableId="1552376105">
    <w:abstractNumId w:val="75"/>
  </w:num>
  <w:num w:numId="79" w16cid:durableId="1540044280">
    <w:abstractNumId w:val="45"/>
  </w:num>
  <w:num w:numId="80" w16cid:durableId="1083644038">
    <w:abstractNumId w:val="101"/>
  </w:num>
  <w:num w:numId="81" w16cid:durableId="883368190">
    <w:abstractNumId w:val="11"/>
  </w:num>
  <w:num w:numId="82" w16cid:durableId="82995484">
    <w:abstractNumId w:val="41"/>
  </w:num>
  <w:num w:numId="83" w16cid:durableId="552010595">
    <w:abstractNumId w:val="28"/>
  </w:num>
  <w:num w:numId="84" w16cid:durableId="1891379438">
    <w:abstractNumId w:val="88"/>
  </w:num>
  <w:num w:numId="85" w16cid:durableId="502554292">
    <w:abstractNumId w:val="93"/>
  </w:num>
  <w:num w:numId="86" w16cid:durableId="1295526699">
    <w:abstractNumId w:val="111"/>
  </w:num>
  <w:num w:numId="87" w16cid:durableId="1469326297">
    <w:abstractNumId w:val="80"/>
  </w:num>
  <w:num w:numId="88" w16cid:durableId="1716541391">
    <w:abstractNumId w:val="40"/>
  </w:num>
  <w:num w:numId="89" w16cid:durableId="2010791111">
    <w:abstractNumId w:val="14"/>
  </w:num>
  <w:num w:numId="90" w16cid:durableId="12955263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71013829">
    <w:abstractNumId w:val="83"/>
  </w:num>
  <w:num w:numId="92" w16cid:durableId="164322729">
    <w:abstractNumId w:val="6"/>
  </w:num>
  <w:num w:numId="93" w16cid:durableId="130679173">
    <w:abstractNumId w:val="100"/>
  </w:num>
  <w:num w:numId="94" w16cid:durableId="1085148254">
    <w:abstractNumId w:val="19"/>
  </w:num>
  <w:num w:numId="95" w16cid:durableId="1045254064">
    <w:abstractNumId w:val="81"/>
  </w:num>
  <w:num w:numId="96" w16cid:durableId="1012872758">
    <w:abstractNumId w:val="97"/>
  </w:num>
  <w:num w:numId="97" w16cid:durableId="151871961">
    <w:abstractNumId w:val="20"/>
  </w:num>
  <w:num w:numId="98" w16cid:durableId="819997944">
    <w:abstractNumId w:val="70"/>
  </w:num>
  <w:num w:numId="99" w16cid:durableId="2143452241">
    <w:abstractNumId w:val="13"/>
  </w:num>
  <w:num w:numId="100" w16cid:durableId="667101607">
    <w:abstractNumId w:val="26"/>
  </w:num>
  <w:num w:numId="101" w16cid:durableId="570896349">
    <w:abstractNumId w:val="105"/>
  </w:num>
  <w:num w:numId="102" w16cid:durableId="967709725">
    <w:abstractNumId w:val="58"/>
  </w:num>
  <w:num w:numId="103" w16cid:durableId="400296084">
    <w:abstractNumId w:val="60"/>
  </w:num>
  <w:num w:numId="104" w16cid:durableId="386606377">
    <w:abstractNumId w:val="49"/>
  </w:num>
  <w:num w:numId="105" w16cid:durableId="871264741">
    <w:abstractNumId w:val="48"/>
  </w:num>
  <w:num w:numId="106" w16cid:durableId="1585067850">
    <w:abstractNumId w:val="63"/>
  </w:num>
  <w:num w:numId="107" w16cid:durableId="1791824726">
    <w:abstractNumId w:val="103"/>
  </w:num>
  <w:num w:numId="108" w16cid:durableId="2126538169">
    <w:abstractNumId w:val="47"/>
  </w:num>
  <w:num w:numId="109" w16cid:durableId="1765610892">
    <w:abstractNumId w:val="54"/>
  </w:num>
  <w:num w:numId="110" w16cid:durableId="1958752823">
    <w:abstractNumId w:val="42"/>
  </w:num>
  <w:num w:numId="111" w16cid:durableId="1688554242">
    <w:abstractNumId w:val="66"/>
  </w:num>
  <w:num w:numId="112" w16cid:durableId="2146701273">
    <w:abstractNumId w:val="23"/>
  </w:num>
  <w:num w:numId="113" w16cid:durableId="1870800735">
    <w:abstractNumId w:val="29"/>
  </w:num>
  <w:num w:numId="114" w16cid:durableId="1857234099">
    <w:abstractNumId w:val="30"/>
  </w:num>
  <w:num w:numId="115" w16cid:durableId="951135066">
    <w:abstractNumId w:val="86"/>
  </w:num>
  <w:num w:numId="116" w16cid:durableId="1947688401">
    <w:abstractNumId w:val="9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78A0"/>
    <w:rsid w:val="000166D7"/>
    <w:rsid w:val="00024185"/>
    <w:rsid w:val="000260AA"/>
    <w:rsid w:val="00030A48"/>
    <w:rsid w:val="00031380"/>
    <w:rsid w:val="00045B09"/>
    <w:rsid w:val="0005162B"/>
    <w:rsid w:val="000519AB"/>
    <w:rsid w:val="00056EEB"/>
    <w:rsid w:val="00060C7A"/>
    <w:rsid w:val="00064E51"/>
    <w:rsid w:val="00066280"/>
    <w:rsid w:val="00076561"/>
    <w:rsid w:val="0009296E"/>
    <w:rsid w:val="000B2D2A"/>
    <w:rsid w:val="000B420B"/>
    <w:rsid w:val="000E2DCF"/>
    <w:rsid w:val="000F4CEC"/>
    <w:rsid w:val="001114FE"/>
    <w:rsid w:val="00113609"/>
    <w:rsid w:val="00113D20"/>
    <w:rsid w:val="001169D9"/>
    <w:rsid w:val="001256EE"/>
    <w:rsid w:val="00126177"/>
    <w:rsid w:val="001278F0"/>
    <w:rsid w:val="0013490C"/>
    <w:rsid w:val="001433DA"/>
    <w:rsid w:val="00154961"/>
    <w:rsid w:val="0016387D"/>
    <w:rsid w:val="001744AB"/>
    <w:rsid w:val="00174A8C"/>
    <w:rsid w:val="001835BE"/>
    <w:rsid w:val="00184312"/>
    <w:rsid w:val="001871F0"/>
    <w:rsid w:val="001946E3"/>
    <w:rsid w:val="00195498"/>
    <w:rsid w:val="001A04C2"/>
    <w:rsid w:val="001A1D8B"/>
    <w:rsid w:val="001A440F"/>
    <w:rsid w:val="001B3D11"/>
    <w:rsid w:val="001C1C84"/>
    <w:rsid w:val="001C4AB5"/>
    <w:rsid w:val="001C4DDE"/>
    <w:rsid w:val="001C5BD0"/>
    <w:rsid w:val="001E0167"/>
    <w:rsid w:val="001F14A2"/>
    <w:rsid w:val="001F2891"/>
    <w:rsid w:val="001F396F"/>
    <w:rsid w:val="00207477"/>
    <w:rsid w:val="00215E10"/>
    <w:rsid w:val="002205CB"/>
    <w:rsid w:val="00223233"/>
    <w:rsid w:val="00224593"/>
    <w:rsid w:val="002263C1"/>
    <w:rsid w:val="00230555"/>
    <w:rsid w:val="0025126C"/>
    <w:rsid w:val="0026255A"/>
    <w:rsid w:val="0027099E"/>
    <w:rsid w:val="002765A2"/>
    <w:rsid w:val="00280AEE"/>
    <w:rsid w:val="00286A0F"/>
    <w:rsid w:val="002A0839"/>
    <w:rsid w:val="002B10B7"/>
    <w:rsid w:val="002B2BB4"/>
    <w:rsid w:val="002B309C"/>
    <w:rsid w:val="002B4A71"/>
    <w:rsid w:val="002B67E7"/>
    <w:rsid w:val="002D2CA0"/>
    <w:rsid w:val="002E4F6C"/>
    <w:rsid w:val="002F1951"/>
    <w:rsid w:val="002F38E1"/>
    <w:rsid w:val="002F6814"/>
    <w:rsid w:val="00302BE1"/>
    <w:rsid w:val="00303B37"/>
    <w:rsid w:val="003056EE"/>
    <w:rsid w:val="003135F9"/>
    <w:rsid w:val="0031381A"/>
    <w:rsid w:val="00322634"/>
    <w:rsid w:val="0032275B"/>
    <w:rsid w:val="00332A5E"/>
    <w:rsid w:val="00345480"/>
    <w:rsid w:val="00345D27"/>
    <w:rsid w:val="00346E27"/>
    <w:rsid w:val="003522E5"/>
    <w:rsid w:val="003560AD"/>
    <w:rsid w:val="00361834"/>
    <w:rsid w:val="00365204"/>
    <w:rsid w:val="0036714A"/>
    <w:rsid w:val="00386536"/>
    <w:rsid w:val="00393626"/>
    <w:rsid w:val="00394568"/>
    <w:rsid w:val="00395220"/>
    <w:rsid w:val="0039606B"/>
    <w:rsid w:val="00397CFF"/>
    <w:rsid w:val="003A4930"/>
    <w:rsid w:val="003A6217"/>
    <w:rsid w:val="003B0644"/>
    <w:rsid w:val="003C15EE"/>
    <w:rsid w:val="003C2DDB"/>
    <w:rsid w:val="003C592D"/>
    <w:rsid w:val="003D2480"/>
    <w:rsid w:val="003D2A33"/>
    <w:rsid w:val="003D511E"/>
    <w:rsid w:val="003D6BB5"/>
    <w:rsid w:val="003E1E05"/>
    <w:rsid w:val="003E76DB"/>
    <w:rsid w:val="003F254D"/>
    <w:rsid w:val="003F2BB0"/>
    <w:rsid w:val="00400E77"/>
    <w:rsid w:val="004125FD"/>
    <w:rsid w:val="00420BB4"/>
    <w:rsid w:val="0042122F"/>
    <w:rsid w:val="00432AEF"/>
    <w:rsid w:val="004364BF"/>
    <w:rsid w:val="00441279"/>
    <w:rsid w:val="004504B6"/>
    <w:rsid w:val="00452186"/>
    <w:rsid w:val="00464601"/>
    <w:rsid w:val="00466353"/>
    <w:rsid w:val="004666BD"/>
    <w:rsid w:val="00470764"/>
    <w:rsid w:val="00472F58"/>
    <w:rsid w:val="00481D65"/>
    <w:rsid w:val="0049202F"/>
    <w:rsid w:val="004A6865"/>
    <w:rsid w:val="004B4841"/>
    <w:rsid w:val="004C3580"/>
    <w:rsid w:val="004D7070"/>
    <w:rsid w:val="004E02D9"/>
    <w:rsid w:val="004E249C"/>
    <w:rsid w:val="004F04B1"/>
    <w:rsid w:val="005000DB"/>
    <w:rsid w:val="00512302"/>
    <w:rsid w:val="00515C03"/>
    <w:rsid w:val="00524610"/>
    <w:rsid w:val="00526226"/>
    <w:rsid w:val="005318A0"/>
    <w:rsid w:val="00545D14"/>
    <w:rsid w:val="00546078"/>
    <w:rsid w:val="00547957"/>
    <w:rsid w:val="00555CFA"/>
    <w:rsid w:val="005603CA"/>
    <w:rsid w:val="00560F44"/>
    <w:rsid w:val="00561130"/>
    <w:rsid w:val="00573A53"/>
    <w:rsid w:val="005835F9"/>
    <w:rsid w:val="00590895"/>
    <w:rsid w:val="005915C8"/>
    <w:rsid w:val="00592BB7"/>
    <w:rsid w:val="00597874"/>
    <w:rsid w:val="005A1545"/>
    <w:rsid w:val="005A38C3"/>
    <w:rsid w:val="005B0311"/>
    <w:rsid w:val="005B7823"/>
    <w:rsid w:val="005C5D4A"/>
    <w:rsid w:val="005C7007"/>
    <w:rsid w:val="005D04BA"/>
    <w:rsid w:val="005D728C"/>
    <w:rsid w:val="005F0F27"/>
    <w:rsid w:val="005F26B8"/>
    <w:rsid w:val="005F70B3"/>
    <w:rsid w:val="00600FC6"/>
    <w:rsid w:val="00607CA5"/>
    <w:rsid w:val="00607D02"/>
    <w:rsid w:val="00617EAB"/>
    <w:rsid w:val="006213AC"/>
    <w:rsid w:val="0062328C"/>
    <w:rsid w:val="00623AF5"/>
    <w:rsid w:val="0063115C"/>
    <w:rsid w:val="006456CB"/>
    <w:rsid w:val="00646F39"/>
    <w:rsid w:val="00647049"/>
    <w:rsid w:val="00651040"/>
    <w:rsid w:val="00656C07"/>
    <w:rsid w:val="00660DF4"/>
    <w:rsid w:val="00672A7A"/>
    <w:rsid w:val="00680470"/>
    <w:rsid w:val="006908D3"/>
    <w:rsid w:val="00697620"/>
    <w:rsid w:val="006A6A3D"/>
    <w:rsid w:val="006B73AC"/>
    <w:rsid w:val="006B7799"/>
    <w:rsid w:val="006C190E"/>
    <w:rsid w:val="006C1D69"/>
    <w:rsid w:val="006F5429"/>
    <w:rsid w:val="006F7E2C"/>
    <w:rsid w:val="007002C0"/>
    <w:rsid w:val="0070427B"/>
    <w:rsid w:val="00705A85"/>
    <w:rsid w:val="007110A7"/>
    <w:rsid w:val="00711D7C"/>
    <w:rsid w:val="00714489"/>
    <w:rsid w:val="007223B7"/>
    <w:rsid w:val="0072629D"/>
    <w:rsid w:val="007270EB"/>
    <w:rsid w:val="007278B7"/>
    <w:rsid w:val="00741B52"/>
    <w:rsid w:val="007425CF"/>
    <w:rsid w:val="00750057"/>
    <w:rsid w:val="00753C62"/>
    <w:rsid w:val="00771CE7"/>
    <w:rsid w:val="00780071"/>
    <w:rsid w:val="00780798"/>
    <w:rsid w:val="00781C6F"/>
    <w:rsid w:val="00791DBE"/>
    <w:rsid w:val="00795302"/>
    <w:rsid w:val="00796261"/>
    <w:rsid w:val="007A3224"/>
    <w:rsid w:val="007B2429"/>
    <w:rsid w:val="007B3D08"/>
    <w:rsid w:val="007C20E1"/>
    <w:rsid w:val="007D67A1"/>
    <w:rsid w:val="007E1FBD"/>
    <w:rsid w:val="007E252D"/>
    <w:rsid w:val="007E2603"/>
    <w:rsid w:val="007E3A4D"/>
    <w:rsid w:val="007E4EBD"/>
    <w:rsid w:val="007E7C10"/>
    <w:rsid w:val="007F36FE"/>
    <w:rsid w:val="007F6F49"/>
    <w:rsid w:val="008021FE"/>
    <w:rsid w:val="0080550F"/>
    <w:rsid w:val="00812BD8"/>
    <w:rsid w:val="00821870"/>
    <w:rsid w:val="00825D68"/>
    <w:rsid w:val="0082753F"/>
    <w:rsid w:val="008443E3"/>
    <w:rsid w:val="00851CF3"/>
    <w:rsid w:val="00855F71"/>
    <w:rsid w:val="00860ABB"/>
    <w:rsid w:val="00870A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5CA"/>
    <w:rsid w:val="008D24BB"/>
    <w:rsid w:val="008D40D7"/>
    <w:rsid w:val="008D41E7"/>
    <w:rsid w:val="008D445B"/>
    <w:rsid w:val="008D7B79"/>
    <w:rsid w:val="008E00DF"/>
    <w:rsid w:val="008E6294"/>
    <w:rsid w:val="008E7D4E"/>
    <w:rsid w:val="008F0EA3"/>
    <w:rsid w:val="008F3236"/>
    <w:rsid w:val="008F4083"/>
    <w:rsid w:val="008F5134"/>
    <w:rsid w:val="008F6DC2"/>
    <w:rsid w:val="0092045A"/>
    <w:rsid w:val="009334ED"/>
    <w:rsid w:val="00934845"/>
    <w:rsid w:val="00943BC2"/>
    <w:rsid w:val="009467AE"/>
    <w:rsid w:val="00952439"/>
    <w:rsid w:val="00953680"/>
    <w:rsid w:val="00956831"/>
    <w:rsid w:val="009578A0"/>
    <w:rsid w:val="009578F1"/>
    <w:rsid w:val="009727A4"/>
    <w:rsid w:val="009738A2"/>
    <w:rsid w:val="009837A9"/>
    <w:rsid w:val="00987724"/>
    <w:rsid w:val="00995EE1"/>
    <w:rsid w:val="00996FD1"/>
    <w:rsid w:val="009A2615"/>
    <w:rsid w:val="009A7B01"/>
    <w:rsid w:val="009C00AC"/>
    <w:rsid w:val="009C1CD8"/>
    <w:rsid w:val="009D4DB3"/>
    <w:rsid w:val="009D5AE9"/>
    <w:rsid w:val="009E71DA"/>
    <w:rsid w:val="009F1182"/>
    <w:rsid w:val="009F2DE0"/>
    <w:rsid w:val="009F7498"/>
    <w:rsid w:val="00A120AB"/>
    <w:rsid w:val="00A15AD7"/>
    <w:rsid w:val="00A21394"/>
    <w:rsid w:val="00A30416"/>
    <w:rsid w:val="00A32842"/>
    <w:rsid w:val="00A43C31"/>
    <w:rsid w:val="00A44F13"/>
    <w:rsid w:val="00A56400"/>
    <w:rsid w:val="00A61E2C"/>
    <w:rsid w:val="00A628DD"/>
    <w:rsid w:val="00A66961"/>
    <w:rsid w:val="00A75E7B"/>
    <w:rsid w:val="00A770CA"/>
    <w:rsid w:val="00A8322C"/>
    <w:rsid w:val="00A834F8"/>
    <w:rsid w:val="00A905D1"/>
    <w:rsid w:val="00AA6643"/>
    <w:rsid w:val="00AA68F1"/>
    <w:rsid w:val="00AB4CF9"/>
    <w:rsid w:val="00AB6578"/>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7053"/>
    <w:rsid w:val="00B30BFE"/>
    <w:rsid w:val="00B4153A"/>
    <w:rsid w:val="00B45170"/>
    <w:rsid w:val="00B64F01"/>
    <w:rsid w:val="00B702A9"/>
    <w:rsid w:val="00B71DF1"/>
    <w:rsid w:val="00B80E4B"/>
    <w:rsid w:val="00B84A05"/>
    <w:rsid w:val="00B96E4F"/>
    <w:rsid w:val="00BA3FB3"/>
    <w:rsid w:val="00BA3FB6"/>
    <w:rsid w:val="00BB1A44"/>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4261C"/>
    <w:rsid w:val="00C53872"/>
    <w:rsid w:val="00C540C9"/>
    <w:rsid w:val="00C55782"/>
    <w:rsid w:val="00C656A6"/>
    <w:rsid w:val="00C75EE2"/>
    <w:rsid w:val="00C77ACB"/>
    <w:rsid w:val="00C80ED7"/>
    <w:rsid w:val="00C82FB5"/>
    <w:rsid w:val="00C86936"/>
    <w:rsid w:val="00C93F56"/>
    <w:rsid w:val="00CB6A8B"/>
    <w:rsid w:val="00CE199F"/>
    <w:rsid w:val="00CE1B72"/>
    <w:rsid w:val="00CE2550"/>
    <w:rsid w:val="00CE5AB0"/>
    <w:rsid w:val="00CF517F"/>
    <w:rsid w:val="00D04235"/>
    <w:rsid w:val="00D1491D"/>
    <w:rsid w:val="00D1521E"/>
    <w:rsid w:val="00D162BE"/>
    <w:rsid w:val="00D16E10"/>
    <w:rsid w:val="00D17C35"/>
    <w:rsid w:val="00D20EFB"/>
    <w:rsid w:val="00D256C8"/>
    <w:rsid w:val="00D3578E"/>
    <w:rsid w:val="00D41051"/>
    <w:rsid w:val="00D44A58"/>
    <w:rsid w:val="00D505E4"/>
    <w:rsid w:val="00D5631B"/>
    <w:rsid w:val="00D5665E"/>
    <w:rsid w:val="00D60C74"/>
    <w:rsid w:val="00D6208C"/>
    <w:rsid w:val="00D62E52"/>
    <w:rsid w:val="00D70BE0"/>
    <w:rsid w:val="00D74CF3"/>
    <w:rsid w:val="00D77F2C"/>
    <w:rsid w:val="00D87F36"/>
    <w:rsid w:val="00D91379"/>
    <w:rsid w:val="00DA3922"/>
    <w:rsid w:val="00DA6C70"/>
    <w:rsid w:val="00DB2D8F"/>
    <w:rsid w:val="00DB384D"/>
    <w:rsid w:val="00DC650B"/>
    <w:rsid w:val="00DD1971"/>
    <w:rsid w:val="00DD5DFB"/>
    <w:rsid w:val="00DD6D60"/>
    <w:rsid w:val="00DE363A"/>
    <w:rsid w:val="00DE6D9D"/>
    <w:rsid w:val="00DF240F"/>
    <w:rsid w:val="00DF5331"/>
    <w:rsid w:val="00E05F7C"/>
    <w:rsid w:val="00E145A2"/>
    <w:rsid w:val="00E15088"/>
    <w:rsid w:val="00E209BA"/>
    <w:rsid w:val="00E34008"/>
    <w:rsid w:val="00E34F3C"/>
    <w:rsid w:val="00E3688A"/>
    <w:rsid w:val="00E37A34"/>
    <w:rsid w:val="00E40476"/>
    <w:rsid w:val="00E46306"/>
    <w:rsid w:val="00E46699"/>
    <w:rsid w:val="00E86BE6"/>
    <w:rsid w:val="00E91F12"/>
    <w:rsid w:val="00EA11BF"/>
    <w:rsid w:val="00EA3D20"/>
    <w:rsid w:val="00EA59CB"/>
    <w:rsid w:val="00EA658A"/>
    <w:rsid w:val="00EB024F"/>
    <w:rsid w:val="00EC24A2"/>
    <w:rsid w:val="00ED3BC0"/>
    <w:rsid w:val="00EE5DE1"/>
    <w:rsid w:val="00F02AD5"/>
    <w:rsid w:val="00F140B0"/>
    <w:rsid w:val="00F16BA0"/>
    <w:rsid w:val="00F17BEC"/>
    <w:rsid w:val="00F22B2B"/>
    <w:rsid w:val="00F25745"/>
    <w:rsid w:val="00F330E8"/>
    <w:rsid w:val="00F33DE6"/>
    <w:rsid w:val="00F341F5"/>
    <w:rsid w:val="00F42770"/>
    <w:rsid w:val="00F52A1B"/>
    <w:rsid w:val="00F604D8"/>
    <w:rsid w:val="00F61DB8"/>
    <w:rsid w:val="00F655B7"/>
    <w:rsid w:val="00F70AD2"/>
    <w:rsid w:val="00F71B7C"/>
    <w:rsid w:val="00F75418"/>
    <w:rsid w:val="00F75FF4"/>
    <w:rsid w:val="00F80491"/>
    <w:rsid w:val="00F8163B"/>
    <w:rsid w:val="00F819B4"/>
    <w:rsid w:val="00F84D31"/>
    <w:rsid w:val="00F90094"/>
    <w:rsid w:val="00FA1EFE"/>
    <w:rsid w:val="00FA4964"/>
    <w:rsid w:val="00FA712E"/>
    <w:rsid w:val="00FC1C1F"/>
    <w:rsid w:val="00FC2CE8"/>
    <w:rsid w:val="00FD5F88"/>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aliases w:val="Titolo_1"/>
    <w:basedOn w:val="Normale"/>
    <w:next w:val="Normale"/>
    <w:link w:val="Titolo1Carattere"/>
    <w:autoRedefine/>
    <w:qFormat/>
    <w:rsid w:val="00EA3D20"/>
    <w:pPr>
      <w:widowControl w:val="0"/>
      <w:spacing w:before="240" w:after="240"/>
      <w:outlineLvl w:val="0"/>
    </w:pPr>
    <w:rPr>
      <w:rFonts w:eastAsia="Times New Roman"/>
      <w:b/>
      <w:caps/>
      <w:sz w:val="24"/>
      <w:szCs w:val="36"/>
    </w:rPr>
  </w:style>
  <w:style w:type="paragraph" w:styleId="Titolo2">
    <w:name w:val="heading 2"/>
    <w:aliases w:val="Titolo_2"/>
    <w:basedOn w:val="Normale"/>
    <w:next w:val="Normale"/>
    <w:link w:val="Titolo2Carattere"/>
    <w:autoRedefine/>
    <w:qFormat/>
    <w:rsid w:val="001835BE"/>
    <w:pPr>
      <w:keepNext/>
      <w:keepLines/>
      <w:tabs>
        <w:tab w:val="left" w:pos="6663"/>
      </w:tabs>
      <w:spacing w:before="440" w:after="200" w:line="300" w:lineRule="atLeast"/>
      <w:outlineLvl w:val="1"/>
    </w:pPr>
    <w:rPr>
      <w:rFonts w:eastAsia="Times New Roman"/>
      <w:b/>
      <w:bCs/>
      <w:caps/>
      <w:sz w:val="24"/>
      <w:szCs w:val="26"/>
    </w:rPr>
  </w:style>
  <w:style w:type="paragraph" w:styleId="Titolo3">
    <w:name w:val="heading 3"/>
    <w:aliases w:val="Titolo_3"/>
    <w:basedOn w:val="Normale"/>
    <w:next w:val="Normale"/>
    <w:link w:val="Titolo3Carattere"/>
    <w:autoRedefine/>
    <w:qFormat/>
    <w:rsid w:val="00D5631B"/>
    <w:pPr>
      <w:keepNext/>
      <w:keepLines/>
      <w:spacing w:before="200" w:after="200" w:line="276" w:lineRule="auto"/>
      <w:ind w:left="1701" w:right="849" w:hanging="850"/>
      <w:outlineLvl w:val="2"/>
    </w:pPr>
    <w:rPr>
      <w:rFonts w:eastAsia="Times New Roman"/>
      <w:b/>
      <w:i/>
      <w:lang w:eastAsia="it-IT"/>
    </w:rPr>
  </w:style>
  <w:style w:type="paragraph" w:styleId="Titolo4">
    <w:name w:val="heading 4"/>
    <w:basedOn w:val="Titolo3"/>
    <w:next w:val="Normale"/>
    <w:link w:val="Titolo4Carattere"/>
    <w:uiPriority w:val="9"/>
    <w:unhideWhenUsed/>
    <w:rsid w:val="004F04B1"/>
    <w:pPr>
      <w:numPr>
        <w:ilvl w:val="3"/>
      </w:numPr>
      <w:ind w:left="1701" w:hanging="850"/>
      <w:outlineLvl w:val="3"/>
    </w:pPr>
  </w:style>
  <w:style w:type="paragraph" w:styleId="Titolo5">
    <w:name w:val="heading 5"/>
    <w:basedOn w:val="Normale"/>
    <w:next w:val="Normale"/>
    <w:link w:val="Titolo5Carattere"/>
    <w:uiPriority w:val="9"/>
    <w:unhideWhenUsed/>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aliases w:val="Titolo_1 Carattere"/>
    <w:link w:val="Titolo1"/>
    <w:rsid w:val="00EA3D20"/>
    <w:rPr>
      <w:rFonts w:eastAsia="Times New Roman"/>
      <w:b/>
      <w:caps/>
      <w:sz w:val="24"/>
      <w:szCs w:val="36"/>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1835BE"/>
    <w:rPr>
      <w:rFonts w:eastAsia="Times New Roman"/>
      <w:b/>
      <w:bCs/>
      <w:caps/>
      <w:sz w:val="24"/>
      <w:szCs w:val="26"/>
      <w:lang w:eastAsia="en-US"/>
    </w:rPr>
  </w:style>
  <w:style w:type="character" w:customStyle="1" w:styleId="Titolo3Carattere">
    <w:name w:val="Titolo 3 Carattere"/>
    <w:aliases w:val="Titolo_3 Carattere"/>
    <w:link w:val="Titolo3"/>
    <w:rsid w:val="00D5631B"/>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3"/>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ind w:left="578" w:hanging="578"/>
    </w:pPr>
    <w:rPr>
      <w:sz w:val="22"/>
      <w:szCs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6"/>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7"/>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3338">
      <w:bodyDiv w:val="1"/>
      <w:marLeft w:val="0"/>
      <w:marRight w:val="0"/>
      <w:marTop w:val="0"/>
      <w:marBottom w:val="0"/>
      <w:divBdr>
        <w:top w:val="none" w:sz="0" w:space="0" w:color="auto"/>
        <w:left w:val="none" w:sz="0" w:space="0" w:color="auto"/>
        <w:bottom w:val="none" w:sz="0" w:space="0" w:color="auto"/>
        <w:right w:val="none" w:sz="0" w:space="0" w:color="auto"/>
      </w:divBdr>
    </w:div>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 w:id="162827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239</TotalTime>
  <Pages>4</Pages>
  <Words>691</Words>
  <Characters>3941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Massimiliano Kovacs</cp:lastModifiedBy>
  <cp:revision>204</cp:revision>
  <cp:lastPrinted>2024-02-29T09:05:00Z</cp:lastPrinted>
  <dcterms:created xsi:type="dcterms:W3CDTF">2016-10-28T10:13:00Z</dcterms:created>
  <dcterms:modified xsi:type="dcterms:W3CDTF">2025-07-15T10:31:00Z</dcterms:modified>
</cp:coreProperties>
</file>