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966B6" w14:textId="63DDDAA5" w:rsidR="00C33177" w:rsidRPr="000B12ED" w:rsidRDefault="00C33177" w:rsidP="00C33177">
      <w:pPr>
        <w:jc w:val="center"/>
        <w:rPr>
          <w:rFonts w:ascii="Calibri Light" w:hAnsi="Calibri Light" w:cs="Calibri Light"/>
          <w:b/>
          <w:bCs/>
          <w:color w:val="000000"/>
          <w:sz w:val="24"/>
          <w:szCs w:val="24"/>
        </w:rPr>
      </w:pPr>
      <w:r w:rsidRPr="000B12ED">
        <w:rPr>
          <w:rFonts w:ascii="Calibri Light" w:hAnsi="Calibri Light" w:cs="Calibri Light"/>
          <w:b/>
          <w:bCs/>
          <w:color w:val="000000"/>
          <w:sz w:val="24"/>
          <w:szCs w:val="24"/>
        </w:rPr>
        <w:t>ACCORDO DI RISERVATEZZA</w:t>
      </w:r>
    </w:p>
    <w:p w14:paraId="4C4F30D2" w14:textId="699C4396" w:rsidR="00C33177" w:rsidRPr="00C33177" w:rsidRDefault="00C33177" w:rsidP="000B12ED">
      <w:pPr>
        <w:spacing w:before="120" w:after="120" w:line="360" w:lineRule="auto"/>
        <w:jc w:val="center"/>
        <w:rPr>
          <w:rFonts w:ascii="Calibri Light" w:hAnsi="Calibri Light" w:cs="Calibri Light"/>
          <w:color w:val="000000"/>
        </w:rPr>
      </w:pPr>
      <w:r w:rsidRPr="00C33177">
        <w:rPr>
          <w:rFonts w:ascii="Calibri Light" w:hAnsi="Calibri Light" w:cs="Calibri Light"/>
          <w:color w:val="000000"/>
        </w:rPr>
        <w:t>tra</w:t>
      </w:r>
    </w:p>
    <w:p w14:paraId="1510CD38" w14:textId="350BA3AB" w:rsidR="00C33177" w:rsidRPr="00C33177" w:rsidRDefault="00C33177" w:rsidP="000B12ED">
      <w:pPr>
        <w:spacing w:before="120" w:after="120" w:line="360" w:lineRule="auto"/>
        <w:jc w:val="both"/>
        <w:rPr>
          <w:rFonts w:ascii="Calibri Light" w:hAnsi="Calibri Light" w:cs="Calibri Light"/>
          <w:color w:val="000000"/>
        </w:rPr>
      </w:pPr>
      <w:r w:rsidRPr="00C33177">
        <w:rPr>
          <w:rFonts w:ascii="Calibri Light" w:hAnsi="Calibri Light" w:cs="Calibri Light"/>
          <w:b/>
          <w:bCs/>
          <w:color w:val="000000"/>
        </w:rPr>
        <w:t>Montana S.p.A</w:t>
      </w:r>
      <w:r w:rsidRPr="00C33177">
        <w:rPr>
          <w:rFonts w:ascii="Calibri Light" w:hAnsi="Calibri Light" w:cs="Calibri Light"/>
          <w:color w:val="000000"/>
        </w:rPr>
        <w:t>., con sede in via Angelo Fumagalli, 6 – 20143 Milano (MI) – Italia, Codice Fiscale, Partita I.V.A. e numero di iscrizione al Registro delle Imprese di Milano 10414270156, nella persona di Laura Maria Conti, in qualità di Amministratore Delegato (“Montana”)</w:t>
      </w:r>
      <w:r w:rsidRPr="00C33177">
        <w:rPr>
          <w:rFonts w:ascii="Calibri Light" w:hAnsi="Calibri Light" w:cs="Calibri Light"/>
          <w:color w:val="000000"/>
        </w:rPr>
        <w:tab/>
      </w:r>
      <w:r w:rsidRPr="00C33177">
        <w:rPr>
          <w:rFonts w:ascii="Calibri Light" w:hAnsi="Calibri Light" w:cs="Calibri Light"/>
          <w:color w:val="000000"/>
        </w:rPr>
        <w:tab/>
      </w:r>
      <w:r w:rsidRPr="00C33177">
        <w:rPr>
          <w:rFonts w:ascii="Calibri Light" w:hAnsi="Calibri Light" w:cs="Calibri Light"/>
          <w:color w:val="000000"/>
        </w:rPr>
        <w:tab/>
      </w:r>
    </w:p>
    <w:p w14:paraId="409DAA85" w14:textId="17AE2C6B" w:rsidR="00C33177" w:rsidRPr="00C33177" w:rsidRDefault="00C33177" w:rsidP="000B12ED">
      <w:pPr>
        <w:spacing w:before="120" w:after="120" w:line="360" w:lineRule="auto"/>
        <w:jc w:val="center"/>
        <w:rPr>
          <w:rFonts w:ascii="Calibri Light" w:hAnsi="Calibri Light" w:cs="Calibri Light"/>
          <w:color w:val="000000"/>
        </w:rPr>
      </w:pPr>
      <w:r w:rsidRPr="00C33177">
        <w:rPr>
          <w:rFonts w:ascii="Calibri Light" w:hAnsi="Calibri Light" w:cs="Calibri Light"/>
          <w:color w:val="000000"/>
        </w:rPr>
        <w:t>e</w:t>
      </w:r>
    </w:p>
    <w:p w14:paraId="44ED20F4" w14:textId="77777777" w:rsidR="00AB59AB" w:rsidRDefault="00713654" w:rsidP="000B12ED">
      <w:pPr>
        <w:spacing w:before="120" w:after="120" w:line="360" w:lineRule="auto"/>
        <w:jc w:val="both"/>
        <w:rPr>
          <w:rFonts w:ascii="Calibri Light" w:hAnsi="Calibri Light" w:cs="Calibri Light"/>
          <w:color w:val="000000"/>
        </w:rPr>
      </w:pPr>
      <w:sdt>
        <w:sdtPr>
          <w:rPr>
            <w:rFonts w:ascii="Calibri Light" w:hAnsi="Calibri Light" w:cs="Calibri Light"/>
            <w:color w:val="000000"/>
          </w:rPr>
          <w:id w:val="843448953"/>
          <w:placeholder>
            <w:docPart w:val="DefaultPlaceholder_-1854013440"/>
          </w:placeholder>
          <w:text/>
        </w:sdtPr>
        <w:sdtEndPr/>
        <w:sdtContent>
          <w:r w:rsidR="00AB59AB" w:rsidRPr="00843781">
            <w:rPr>
              <w:rFonts w:ascii="Calibri Light" w:hAnsi="Calibri Light" w:cs="Calibri Light"/>
              <w:color w:val="000000"/>
            </w:rPr>
            <w:t>XXXXXXXXXXXXX con sede in (inserire indirizzo completo) XXXXXXXXXX, Codice Fiscale XXXXXXX, Partita IVA XXXXXX  e Numero di Iscrizione al Registro delle Imprese di XXXXXXXX, nella persona di XXXXXX, in qualità di XXXXXXXXXXXXX (“Controparte”)</w:t>
          </w:r>
          <w:r w:rsidR="00AB59AB">
            <w:rPr>
              <w:rFonts w:ascii="Calibri Light" w:hAnsi="Calibri Light" w:cs="Calibri Light"/>
              <w:color w:val="000000"/>
            </w:rPr>
            <w:t xml:space="preserve">   </w:t>
          </w:r>
        </w:sdtContent>
      </w:sdt>
    </w:p>
    <w:p w14:paraId="6915E45A" w14:textId="1CAD71A2" w:rsidR="00C33177" w:rsidRPr="00C33177" w:rsidRDefault="00C33177" w:rsidP="000B12ED">
      <w:pPr>
        <w:spacing w:before="120" w:after="120" w:line="360" w:lineRule="auto"/>
        <w:jc w:val="both"/>
        <w:rPr>
          <w:rFonts w:ascii="Calibri Light" w:hAnsi="Calibri Light" w:cs="Calibri Light"/>
          <w:color w:val="000000"/>
        </w:rPr>
      </w:pPr>
      <w:r w:rsidRPr="00C33177">
        <w:rPr>
          <w:rFonts w:ascii="Calibri Light" w:hAnsi="Calibri Light" w:cs="Calibri Light"/>
          <w:color w:val="000000"/>
        </w:rPr>
        <w:t>di seguito denominati individualmente come la “Parte” e congiuntamente come le “Parti”.</w:t>
      </w:r>
    </w:p>
    <w:p w14:paraId="7C38F85B" w14:textId="652AE868" w:rsidR="00BE0FF3" w:rsidRPr="00BE0FF3" w:rsidRDefault="00BE0FF3" w:rsidP="000B12ED">
      <w:pPr>
        <w:pStyle w:val="Stile1"/>
      </w:pPr>
      <w:r w:rsidRPr="00BE0FF3">
        <w:t>DEFIN</w:t>
      </w:r>
      <w:r w:rsidR="00C33177">
        <w:t>IZIONI</w:t>
      </w:r>
    </w:p>
    <w:p w14:paraId="309CB3B2" w14:textId="3B0635DF" w:rsidR="00BE0FF3" w:rsidRPr="00C33177" w:rsidRDefault="00C33177" w:rsidP="000B12ED">
      <w:pPr>
        <w:pStyle w:val="Stile2"/>
        <w:spacing w:before="120" w:after="120" w:line="360" w:lineRule="auto"/>
        <w:jc w:val="both"/>
      </w:pPr>
      <w:r w:rsidRPr="00C33177">
        <w:t>Ai fini del presente Accordo per “Informazioni” si intendono</w:t>
      </w:r>
      <w:r w:rsidR="00BE0FF3" w:rsidRPr="00C33177">
        <w:t>:</w:t>
      </w:r>
    </w:p>
    <w:p w14:paraId="78116765" w14:textId="77777777" w:rsidR="00C33177" w:rsidRPr="00C33177" w:rsidRDefault="00C33177" w:rsidP="000B12ED">
      <w:pPr>
        <w:pStyle w:val="Stile1"/>
        <w:numPr>
          <w:ilvl w:val="0"/>
          <w:numId w:val="34"/>
        </w:numPr>
        <w:rPr>
          <w:b w:val="0"/>
          <w:lang w:val="it-IT"/>
        </w:rPr>
      </w:pPr>
      <w:r w:rsidRPr="00C33177">
        <w:rPr>
          <w:b w:val="0"/>
          <w:lang w:val="it-IT"/>
        </w:rPr>
        <w:t>tutte le informazioni contenute in atti, documenti, disegni, rappresentazioni grafiche e dati di qualsiasi natura (anche se non specificatamente qualificate come “riservate”), modelli, tavole, prototipi, riferentisi direttamente o indirettamente a progetti, in fase iniziale o in fase di sviluppo avanzato, che sono state o che saranno fornite, verbalmente o per iscritto o trasmesse tra le Parti.</w:t>
      </w:r>
    </w:p>
    <w:p w14:paraId="4EB89250" w14:textId="77777777" w:rsidR="00C33177" w:rsidRPr="00C33177" w:rsidRDefault="00C33177" w:rsidP="000B12ED">
      <w:pPr>
        <w:pStyle w:val="Stile1"/>
        <w:numPr>
          <w:ilvl w:val="0"/>
          <w:numId w:val="34"/>
        </w:numPr>
        <w:rPr>
          <w:b w:val="0"/>
          <w:lang w:val="it-IT"/>
        </w:rPr>
      </w:pPr>
      <w:r w:rsidRPr="00C33177">
        <w:rPr>
          <w:b w:val="0"/>
          <w:lang w:val="it-IT"/>
        </w:rPr>
        <w:t>tutte le analisi, valutazioni ed elaborazioni, di qualsiasi natura, preparati o prodotti dalle Parti che contengano, riproducano o derivino dalle informazioni di cui al paragrafo (a).</w:t>
      </w:r>
    </w:p>
    <w:p w14:paraId="19D1F463" w14:textId="77777777" w:rsidR="00C33177" w:rsidRPr="00C33177" w:rsidRDefault="00C33177" w:rsidP="000B12ED">
      <w:pPr>
        <w:pStyle w:val="Stile1"/>
        <w:numPr>
          <w:ilvl w:val="0"/>
          <w:numId w:val="34"/>
        </w:numPr>
        <w:rPr>
          <w:b w:val="0"/>
          <w:lang w:val="it-IT"/>
        </w:rPr>
      </w:pPr>
      <w:r w:rsidRPr="00C33177">
        <w:rPr>
          <w:b w:val="0"/>
          <w:lang w:val="it-IT"/>
        </w:rPr>
        <w:t>tutte le analisi, valutazioni ed elaborazioni, di qualsiasi natura, preparati o prodotti da consulenti esterni e/o fornitori delle Parti, che contengano, riproducano o derivino dalle informazioni di cui al paragrafo (a).</w:t>
      </w:r>
    </w:p>
    <w:p w14:paraId="26992DF8" w14:textId="77777777" w:rsidR="00C33177" w:rsidRPr="00C33177" w:rsidRDefault="00C33177" w:rsidP="000B12ED">
      <w:pPr>
        <w:pStyle w:val="Stile1"/>
        <w:numPr>
          <w:ilvl w:val="0"/>
          <w:numId w:val="34"/>
        </w:numPr>
        <w:rPr>
          <w:b w:val="0"/>
          <w:lang w:val="it-IT"/>
        </w:rPr>
      </w:pPr>
      <w:r w:rsidRPr="00C33177">
        <w:rPr>
          <w:b w:val="0"/>
          <w:lang w:val="it-IT"/>
        </w:rPr>
        <w:t>i supporti cartacei, elettronici o di altra natura contenenti le informazioni di cui ai punti precedenti.</w:t>
      </w:r>
    </w:p>
    <w:p w14:paraId="3F6DCF38" w14:textId="05F7B5AA" w:rsidR="00BE0FF3" w:rsidRPr="00BE0FF3" w:rsidRDefault="00C33177" w:rsidP="000B12ED">
      <w:pPr>
        <w:pStyle w:val="Stile1"/>
      </w:pPr>
      <w:r>
        <w:t>OBBLIGO DI RISERVATEZZA</w:t>
      </w:r>
    </w:p>
    <w:p w14:paraId="41FCA465" w14:textId="77777777" w:rsidR="00C33177" w:rsidRDefault="00C33177" w:rsidP="000B12ED">
      <w:pPr>
        <w:numPr>
          <w:ilvl w:val="1"/>
          <w:numId w:val="20"/>
        </w:numPr>
        <w:spacing w:before="120" w:after="120" w:line="360" w:lineRule="auto"/>
        <w:rPr>
          <w:rFonts w:ascii="Calibri Light" w:hAnsi="Calibri Light"/>
        </w:rPr>
      </w:pPr>
      <w:r w:rsidRPr="00C33177">
        <w:rPr>
          <w:rFonts w:ascii="Calibri Light" w:hAnsi="Calibri Light"/>
        </w:rPr>
        <w:t xml:space="preserve">La </w:t>
      </w:r>
      <w:r>
        <w:rPr>
          <w:rFonts w:ascii="Calibri Light" w:hAnsi="Calibri Light"/>
        </w:rPr>
        <w:t xml:space="preserve">Controparte </w:t>
      </w:r>
      <w:r w:rsidRPr="00C33177">
        <w:rPr>
          <w:rFonts w:ascii="Calibri Light" w:hAnsi="Calibri Light"/>
        </w:rPr>
        <w:t xml:space="preserve"> si impegna a considerare come riservate e confidenziali le Informazioni ricevute in qualsiasi modo da MONTANA e viceversa Montana si impegnerà a considerare come riservate e confidenziali le Informazioni ricevute in qualsiasi modo dal </w:t>
      </w:r>
      <w:r>
        <w:rPr>
          <w:rFonts w:ascii="Calibri Light" w:hAnsi="Calibri Light"/>
        </w:rPr>
        <w:t>la Controparte,</w:t>
      </w:r>
    </w:p>
    <w:p w14:paraId="5A7FC6B6" w14:textId="142A9E03" w:rsidR="00C33177" w:rsidRPr="00C33177" w:rsidRDefault="00C33177" w:rsidP="000B12ED">
      <w:pPr>
        <w:numPr>
          <w:ilvl w:val="1"/>
          <w:numId w:val="20"/>
        </w:numPr>
        <w:spacing w:before="120" w:after="120" w:line="360" w:lineRule="auto"/>
        <w:rPr>
          <w:rFonts w:ascii="Calibri Light" w:hAnsi="Calibri Light"/>
        </w:rPr>
      </w:pPr>
      <w:r w:rsidRPr="00C33177">
        <w:rPr>
          <w:rFonts w:ascii="Calibri Light" w:hAnsi="Calibri Light" w:cs="Calibri Light"/>
          <w:color w:val="000000"/>
        </w:rPr>
        <w:lastRenderedPageBreak/>
        <w:t>In particolare le parti si impegnano a:</w:t>
      </w:r>
    </w:p>
    <w:p w14:paraId="0A218A37" w14:textId="758A0521" w:rsidR="00C33177" w:rsidRPr="00C33177" w:rsidRDefault="00C33177" w:rsidP="000B12ED">
      <w:pPr>
        <w:numPr>
          <w:ilvl w:val="1"/>
          <w:numId w:val="21"/>
        </w:numPr>
        <w:spacing w:before="120" w:after="120" w:line="360" w:lineRule="auto"/>
        <w:jc w:val="both"/>
        <w:rPr>
          <w:rFonts w:ascii="Calibri Light" w:hAnsi="Calibri Light" w:cs="Calibri Light"/>
          <w:color w:val="000000"/>
        </w:rPr>
      </w:pPr>
      <w:r w:rsidRPr="00C33177">
        <w:rPr>
          <w:rFonts w:ascii="Calibri Light" w:hAnsi="Calibri Light" w:cs="Calibri Light"/>
          <w:color w:val="000000"/>
        </w:rPr>
        <w:t xml:space="preserve"> non riferire e/o divulgare le Informazioni a terzi, salvo il previo consenso per iscritto della Parte che le ha rivelate;</w:t>
      </w:r>
    </w:p>
    <w:p w14:paraId="6DFB8BD7" w14:textId="43C01674" w:rsidR="00BE0FF3" w:rsidRPr="00C33177" w:rsidRDefault="00C33177" w:rsidP="000B12ED">
      <w:pPr>
        <w:numPr>
          <w:ilvl w:val="1"/>
          <w:numId w:val="21"/>
        </w:numPr>
        <w:spacing w:before="120" w:after="120" w:line="360" w:lineRule="auto"/>
        <w:jc w:val="both"/>
        <w:rPr>
          <w:rFonts w:ascii="Calibri Light" w:hAnsi="Calibri Light" w:cs="Calibri Light"/>
          <w:color w:val="000000"/>
        </w:rPr>
      </w:pPr>
      <w:r w:rsidRPr="00C33177">
        <w:rPr>
          <w:rFonts w:ascii="Calibri Light" w:hAnsi="Calibri Light" w:cs="Calibri Light"/>
          <w:color w:val="000000"/>
        </w:rPr>
        <w:t>conservare e trattare le Informazioni utilizzando standard di sicurezza non inferiori a quelli utilizzati per la conservazione e il trattamento delle proprie informazioni di carattere riservato e/o segreto</w:t>
      </w:r>
      <w:r w:rsidR="00BE0FF3" w:rsidRPr="00C33177">
        <w:rPr>
          <w:rFonts w:ascii="Calibri Light" w:hAnsi="Calibri Light" w:cs="Calibri Light"/>
          <w:color w:val="000000"/>
        </w:rPr>
        <w:t>;</w:t>
      </w:r>
    </w:p>
    <w:p w14:paraId="66309789" w14:textId="09F42457" w:rsidR="00BE0FF3" w:rsidRPr="00C33177" w:rsidRDefault="00C33177" w:rsidP="000B12ED">
      <w:pPr>
        <w:pStyle w:val="Stile2"/>
        <w:numPr>
          <w:ilvl w:val="1"/>
          <w:numId w:val="20"/>
        </w:numPr>
        <w:spacing w:before="120" w:after="120" w:line="360" w:lineRule="auto"/>
        <w:jc w:val="both"/>
        <w:rPr>
          <w:rFonts w:cs="Calibri Light"/>
          <w:color w:val="000000"/>
        </w:rPr>
      </w:pPr>
      <w:r w:rsidRPr="00C33177">
        <w:rPr>
          <w:rFonts w:cs="Calibri Light"/>
          <w:color w:val="000000"/>
        </w:rPr>
        <w:tab/>
        <w:t>Gli obblighi di cui ai commi precedenti non si applicheranno alle Informazioni</w:t>
      </w:r>
      <w:r w:rsidR="00BE0FF3" w:rsidRPr="00C33177">
        <w:rPr>
          <w:rFonts w:cs="Calibri Light"/>
          <w:color w:val="000000"/>
        </w:rPr>
        <w:t>:</w:t>
      </w:r>
    </w:p>
    <w:p w14:paraId="381D3833" w14:textId="77777777" w:rsidR="00C33177" w:rsidRPr="00C33177" w:rsidRDefault="00C33177" w:rsidP="000B12ED">
      <w:pPr>
        <w:pStyle w:val="Stile2"/>
        <w:numPr>
          <w:ilvl w:val="2"/>
          <w:numId w:val="36"/>
        </w:numPr>
        <w:spacing w:before="120" w:after="120" w:line="360" w:lineRule="auto"/>
        <w:jc w:val="both"/>
        <w:rPr>
          <w:rFonts w:cs="Calibri Light"/>
          <w:color w:val="000000"/>
        </w:rPr>
      </w:pPr>
      <w:r w:rsidRPr="00C33177">
        <w:rPr>
          <w:rFonts w:cs="Calibri Light"/>
          <w:color w:val="000000"/>
        </w:rPr>
        <w:t>già di dominio pubblico al momento della loro comunicazione ad opera di una Parte all’altra;</w:t>
      </w:r>
    </w:p>
    <w:p w14:paraId="5401BBB1" w14:textId="493DD33E" w:rsidR="00C33177" w:rsidRPr="00C33177" w:rsidRDefault="00C33177" w:rsidP="000B12ED">
      <w:pPr>
        <w:pStyle w:val="Stile2"/>
        <w:numPr>
          <w:ilvl w:val="2"/>
          <w:numId w:val="36"/>
        </w:numPr>
        <w:spacing w:before="120" w:after="120" w:line="360" w:lineRule="auto"/>
        <w:jc w:val="both"/>
        <w:rPr>
          <w:rFonts w:cs="Calibri Light"/>
          <w:color w:val="000000"/>
        </w:rPr>
      </w:pPr>
      <w:r w:rsidRPr="00C33177">
        <w:rPr>
          <w:rFonts w:cs="Calibri Light"/>
          <w:color w:val="000000"/>
        </w:rPr>
        <w:t>divenute di pubblico dominio, per ragioni diverse dall’inadempimento di una delle Parti agli obblighi derivanti dal presente Accordo, successivamente alla loro comunicazione ad opera di una Parte all’altra;</w:t>
      </w:r>
    </w:p>
    <w:p w14:paraId="618A53DC" w14:textId="77777777" w:rsidR="00C33177" w:rsidRPr="00C33177" w:rsidRDefault="00C33177" w:rsidP="000B12ED">
      <w:pPr>
        <w:pStyle w:val="Stile2"/>
        <w:numPr>
          <w:ilvl w:val="2"/>
          <w:numId w:val="36"/>
        </w:numPr>
        <w:spacing w:before="120" w:after="120" w:line="360" w:lineRule="auto"/>
        <w:jc w:val="both"/>
        <w:rPr>
          <w:rFonts w:cs="Calibri Light"/>
          <w:color w:val="000000"/>
        </w:rPr>
      </w:pPr>
      <w:r w:rsidRPr="00C33177">
        <w:rPr>
          <w:rFonts w:cs="Calibri Light"/>
          <w:color w:val="000000"/>
        </w:rPr>
        <w:t>richieste sulla base di un provvedimento legittimo ed esecutorio della pubblica autorità. In tal caso, sarà obbligo delle Parti consultarsi previamente in merito all’esecuzione del provvedimento in modo tale da restringere il più possibile l’ambito delle Informazioni divulgate e da minimizzare i possibili disagi delle altre Parti.</w:t>
      </w:r>
    </w:p>
    <w:p w14:paraId="2A281AAF" w14:textId="604E1F70" w:rsidR="00BE0FF3" w:rsidRPr="00C33177" w:rsidRDefault="00C33177" w:rsidP="000B12ED">
      <w:pPr>
        <w:pStyle w:val="Stile2"/>
        <w:numPr>
          <w:ilvl w:val="1"/>
          <w:numId w:val="20"/>
        </w:numPr>
        <w:spacing w:before="120" w:after="120" w:line="360" w:lineRule="auto"/>
        <w:jc w:val="both"/>
        <w:rPr>
          <w:rFonts w:cs="Calibri Light"/>
          <w:color w:val="000000"/>
        </w:rPr>
      </w:pPr>
      <w:r w:rsidRPr="00C33177">
        <w:rPr>
          <w:rFonts w:cs="Calibri Light"/>
          <w:color w:val="000000"/>
        </w:rPr>
        <w:t>In caso di smarrimento o rivelazione impropria a terzi soggetti delle Informazioni ricevute, la</w:t>
      </w:r>
      <w:r>
        <w:rPr>
          <w:rFonts w:cs="Calibri Light"/>
          <w:color w:val="000000"/>
        </w:rPr>
        <w:t xml:space="preserve"> Controparte </w:t>
      </w:r>
      <w:r w:rsidRPr="00C33177">
        <w:rPr>
          <w:rFonts w:cs="Calibri Light"/>
          <w:color w:val="000000"/>
        </w:rPr>
        <w:t>sarà tenut</w:t>
      </w:r>
      <w:r>
        <w:rPr>
          <w:rFonts w:cs="Calibri Light"/>
          <w:color w:val="000000"/>
        </w:rPr>
        <w:t>a</w:t>
      </w:r>
      <w:r w:rsidRPr="00C33177">
        <w:rPr>
          <w:rFonts w:cs="Calibri Light"/>
          <w:color w:val="000000"/>
        </w:rPr>
        <w:t xml:space="preserve"> a</w:t>
      </w:r>
      <w:r w:rsidR="00BE0FF3" w:rsidRPr="00C33177">
        <w:rPr>
          <w:rFonts w:cs="Calibri Light"/>
          <w:color w:val="000000"/>
        </w:rPr>
        <w:t>:</w:t>
      </w:r>
    </w:p>
    <w:p w14:paraId="5F3FDA9F" w14:textId="77777777" w:rsidR="00C33177" w:rsidRPr="00C33177" w:rsidRDefault="00C33177" w:rsidP="000B12ED">
      <w:pPr>
        <w:numPr>
          <w:ilvl w:val="0"/>
          <w:numId w:val="26"/>
        </w:numPr>
        <w:spacing w:before="120" w:after="120" w:line="360" w:lineRule="auto"/>
        <w:jc w:val="both"/>
        <w:rPr>
          <w:rFonts w:ascii="Calibri Light" w:hAnsi="Calibri Light" w:cs="Calibri Light"/>
          <w:color w:val="000000"/>
        </w:rPr>
      </w:pPr>
      <w:r w:rsidRPr="00C33177">
        <w:rPr>
          <w:rFonts w:ascii="Calibri Light" w:hAnsi="Calibri Light" w:cs="Calibri Light"/>
          <w:color w:val="000000"/>
        </w:rPr>
        <w:t>fornire immediata comunicazione dell’accaduto a MONTANA;</w:t>
      </w:r>
    </w:p>
    <w:p w14:paraId="2FB2E7B2" w14:textId="5AF9D9F4" w:rsidR="00C33177" w:rsidRPr="00C33177" w:rsidRDefault="00C33177" w:rsidP="000B12ED">
      <w:pPr>
        <w:numPr>
          <w:ilvl w:val="0"/>
          <w:numId w:val="26"/>
        </w:numPr>
        <w:spacing w:before="120" w:after="120" w:line="360" w:lineRule="auto"/>
        <w:jc w:val="both"/>
        <w:rPr>
          <w:rFonts w:ascii="Calibri Light" w:hAnsi="Calibri Light" w:cs="Calibri Light"/>
          <w:color w:val="000000"/>
        </w:rPr>
      </w:pPr>
      <w:r w:rsidRPr="00C33177">
        <w:rPr>
          <w:rFonts w:ascii="Calibri Light" w:hAnsi="Calibri Light" w:cs="Calibri Light"/>
          <w:color w:val="000000"/>
        </w:rPr>
        <w:t>adottare tutte le misure idonee per porre rimedio alla perdita o all’impropria rivelazione delle Informazioni, fermo restando il diritto di MONTANA al risarcimento di tutti i danni patiti in ragione dell’inadempimento</w:t>
      </w:r>
      <w:r>
        <w:rPr>
          <w:rFonts w:ascii="Calibri Light" w:hAnsi="Calibri Light" w:cs="Calibri Light"/>
          <w:color w:val="000000"/>
        </w:rPr>
        <w:t xml:space="preserve"> della Controparte</w:t>
      </w:r>
    </w:p>
    <w:p w14:paraId="49609F62" w14:textId="6C7CAF63" w:rsidR="00BE0FF3" w:rsidRPr="00FA4A35" w:rsidRDefault="00FA4A35" w:rsidP="000B12ED">
      <w:pPr>
        <w:pStyle w:val="Stile2"/>
        <w:numPr>
          <w:ilvl w:val="1"/>
          <w:numId w:val="20"/>
        </w:numPr>
        <w:spacing w:before="120" w:after="120" w:line="360" w:lineRule="auto"/>
        <w:jc w:val="both"/>
        <w:rPr>
          <w:rFonts w:cs="Calibri Light"/>
          <w:color w:val="000000"/>
        </w:rPr>
      </w:pPr>
      <w:r>
        <w:rPr>
          <w:rFonts w:cs="Calibri Light"/>
          <w:color w:val="000000"/>
        </w:rPr>
        <w:t>L</w:t>
      </w:r>
      <w:r w:rsidRPr="00FA4A35">
        <w:rPr>
          <w:rFonts w:cs="Calibri Light"/>
          <w:color w:val="000000"/>
        </w:rPr>
        <w:t xml:space="preserve">a </w:t>
      </w:r>
      <w:r>
        <w:rPr>
          <w:rFonts w:cs="Calibri Light"/>
          <w:color w:val="000000"/>
        </w:rPr>
        <w:t xml:space="preserve">Controparte </w:t>
      </w:r>
      <w:r w:rsidRPr="00FA4A35">
        <w:rPr>
          <w:rFonts w:cs="Calibri Light"/>
          <w:color w:val="000000"/>
        </w:rPr>
        <w:t>sarà tenut</w:t>
      </w:r>
      <w:r>
        <w:rPr>
          <w:rFonts w:cs="Calibri Light"/>
          <w:color w:val="000000"/>
        </w:rPr>
        <w:t>a</w:t>
      </w:r>
      <w:r w:rsidRPr="00FA4A35">
        <w:rPr>
          <w:rFonts w:cs="Calibri Light"/>
          <w:color w:val="000000"/>
        </w:rPr>
        <w:t>, dietro semplice richiesta di MONTANA, a restituire a quest’ultima i documenti o i diversi supporti contenenti le Informazioni stesse e garantire per iscritto di non averne tenuto copia o traccia nei propri archivi</w:t>
      </w:r>
      <w:r w:rsidR="00BE0FF3" w:rsidRPr="00FA4A35">
        <w:rPr>
          <w:rFonts w:cs="Calibri Light"/>
          <w:color w:val="000000"/>
        </w:rPr>
        <w:t>.</w:t>
      </w:r>
    </w:p>
    <w:p w14:paraId="1DDF7AC9" w14:textId="1EAA97E6" w:rsidR="00BE0FF3" w:rsidRPr="00FA4A35" w:rsidRDefault="00FA4A35" w:rsidP="000B12ED">
      <w:pPr>
        <w:pStyle w:val="Stile2"/>
        <w:numPr>
          <w:ilvl w:val="1"/>
          <w:numId w:val="20"/>
        </w:numPr>
        <w:spacing w:before="120" w:after="120" w:line="360" w:lineRule="auto"/>
        <w:jc w:val="both"/>
        <w:rPr>
          <w:rFonts w:cs="Calibri Light"/>
          <w:color w:val="000000"/>
        </w:rPr>
      </w:pPr>
      <w:r w:rsidRPr="00FA4A35">
        <w:rPr>
          <w:rFonts w:cs="Calibri Light"/>
          <w:color w:val="000000"/>
        </w:rPr>
        <w:t>Montana sarà tenuta, dietro semplice richiesta della Controparte a restituire a quest’ultima i documenti o i diversi supporti contenenti le Informazioni stesse e garantire per iscritto di non averne tenuto copia o traccia nei propri archivi</w:t>
      </w:r>
      <w:r w:rsidR="00BE0FF3" w:rsidRPr="00FA4A35">
        <w:rPr>
          <w:rFonts w:cs="Calibri Light"/>
          <w:color w:val="000000"/>
        </w:rPr>
        <w:t>.</w:t>
      </w:r>
    </w:p>
    <w:p w14:paraId="217632F5" w14:textId="2C1B250B" w:rsidR="00BE0FF3" w:rsidRDefault="00FA4A35" w:rsidP="000B12ED">
      <w:pPr>
        <w:pStyle w:val="Stile2"/>
        <w:numPr>
          <w:ilvl w:val="1"/>
          <w:numId w:val="20"/>
        </w:numPr>
        <w:spacing w:before="120" w:after="120" w:line="360" w:lineRule="auto"/>
        <w:jc w:val="both"/>
        <w:rPr>
          <w:rFonts w:cs="Calibri Light"/>
          <w:color w:val="000000"/>
        </w:rPr>
      </w:pPr>
      <w:r w:rsidRPr="00FA4A35">
        <w:rPr>
          <w:rFonts w:cs="Calibri Light"/>
          <w:color w:val="000000"/>
        </w:rPr>
        <w:lastRenderedPageBreak/>
        <w:t>Resta inteso che nessuna garanzia è offerta da MONTANA in ordine alla correttezza, sufficienza ed adeguatezza delle Informazioni stesse, né alcun obbligo e/o responsabilità potrà derivare, in capo alla medesima Parte, dall’utilizzo di dette Informazioni ad opera delle altre Parti</w:t>
      </w:r>
      <w:r>
        <w:rPr>
          <w:rFonts w:cs="Calibri Light"/>
          <w:color w:val="000000"/>
        </w:rPr>
        <w:t>.</w:t>
      </w:r>
    </w:p>
    <w:p w14:paraId="59007C0A" w14:textId="7FDE75EF" w:rsidR="00713654" w:rsidRPr="00713654" w:rsidRDefault="00713654" w:rsidP="00713654">
      <w:pPr>
        <w:pStyle w:val="Stile2"/>
        <w:numPr>
          <w:ilvl w:val="1"/>
          <w:numId w:val="20"/>
        </w:numPr>
        <w:spacing w:before="120" w:after="120" w:line="360" w:lineRule="auto"/>
        <w:jc w:val="both"/>
        <w:rPr>
          <w:rFonts w:cs="Calibri Light"/>
          <w:color w:val="000000"/>
        </w:rPr>
      </w:pPr>
      <w:r w:rsidRPr="00713654">
        <w:rPr>
          <w:rFonts w:cs="Calibri Light"/>
          <w:color w:val="000000"/>
        </w:rPr>
        <w:t>Resta inteso che la sottoscrizione del presente Accordo non implica in capo ad alcuna delle Parti l’obbligo</w:t>
      </w:r>
      <w:r>
        <w:rPr>
          <w:rFonts w:cs="Calibri Light"/>
          <w:color w:val="000000"/>
        </w:rPr>
        <w:t xml:space="preserve"> </w:t>
      </w:r>
      <w:r w:rsidRPr="00713654">
        <w:rPr>
          <w:rFonts w:cs="Calibri Light"/>
          <w:color w:val="000000"/>
        </w:rPr>
        <w:t>di concludere accordi di collaborazione della stessa natura con altre Parti, né può essere inteso come una</w:t>
      </w:r>
      <w:r w:rsidRPr="00713654">
        <w:rPr>
          <w:rFonts w:cs="Calibri Light"/>
          <w:color w:val="000000"/>
        </w:rPr>
        <w:t xml:space="preserve"> </w:t>
      </w:r>
      <w:r w:rsidRPr="00713654">
        <w:rPr>
          <w:rFonts w:cs="Calibri Light"/>
          <w:color w:val="000000"/>
        </w:rPr>
        <w:t>limitazione della libertà di ciascuna delle Parti nella conduzione dei propri affari.</w:t>
      </w:r>
    </w:p>
    <w:p w14:paraId="4E8DB4D9" w14:textId="1063DA5F" w:rsidR="00BE0FF3" w:rsidRPr="00FA4A35" w:rsidRDefault="00FA4A35" w:rsidP="00713654">
      <w:pPr>
        <w:pStyle w:val="Stile2"/>
        <w:numPr>
          <w:ilvl w:val="1"/>
          <w:numId w:val="20"/>
        </w:numPr>
        <w:spacing w:before="120" w:after="120" w:line="360" w:lineRule="auto"/>
        <w:jc w:val="both"/>
        <w:rPr>
          <w:rFonts w:cs="Calibri Light"/>
          <w:color w:val="000000"/>
        </w:rPr>
      </w:pPr>
      <w:r w:rsidRPr="00FA4A35">
        <w:rPr>
          <w:rFonts w:cs="Calibri Light"/>
          <w:color w:val="000000"/>
        </w:rPr>
        <w:t xml:space="preserve">Il presente Accordo resterà efficace e vincolante tra le Parti per il termine di mesi </w:t>
      </w:r>
      <w:r>
        <w:rPr>
          <w:rFonts w:cs="Calibri Light"/>
          <w:color w:val="000000"/>
        </w:rPr>
        <w:t>24</w:t>
      </w:r>
      <w:r w:rsidRPr="00FA4A35">
        <w:rPr>
          <w:rFonts w:cs="Calibri Light"/>
          <w:color w:val="000000"/>
        </w:rPr>
        <w:t xml:space="preserve"> dalla data di sottoscrizione del medesimo</w:t>
      </w:r>
      <w:r w:rsidR="00BE0FF3" w:rsidRPr="00FA4A35">
        <w:rPr>
          <w:rFonts w:cs="Calibri Light"/>
          <w:color w:val="000000"/>
        </w:rPr>
        <w:t>.</w:t>
      </w:r>
    </w:p>
    <w:p w14:paraId="2D5FCC7D" w14:textId="17A94345" w:rsidR="00BE0FF3" w:rsidRPr="00BE0FF3" w:rsidRDefault="00FA4A35" w:rsidP="000B12ED">
      <w:pPr>
        <w:pStyle w:val="Stile1"/>
      </w:pPr>
      <w:r>
        <w:t>MODIFICHE</w:t>
      </w:r>
    </w:p>
    <w:p w14:paraId="31199199" w14:textId="5EE4ACB7" w:rsidR="00FF2716" w:rsidRPr="00FA4A35" w:rsidRDefault="00FA4A35" w:rsidP="000B12ED">
      <w:pPr>
        <w:pStyle w:val="Stile2"/>
        <w:numPr>
          <w:ilvl w:val="1"/>
          <w:numId w:val="29"/>
        </w:numPr>
        <w:spacing w:before="120" w:after="120" w:line="360" w:lineRule="auto"/>
        <w:jc w:val="both"/>
        <w:rPr>
          <w:rFonts w:cs="Calibri Light"/>
          <w:color w:val="000000"/>
        </w:rPr>
      </w:pPr>
      <w:r w:rsidRPr="00FA4A35">
        <w:rPr>
          <w:rFonts w:cs="Calibri Light"/>
          <w:color w:val="000000"/>
        </w:rPr>
        <w:t>Il presente Accordo supera e sostituisce tutti i precedenti accordi scritti e/o verbali intercorsi tra le Parti in ordine allo scambio di Informazioni e non può essere modificato se non per accordo scritto tra le Parti</w:t>
      </w:r>
      <w:r w:rsidR="00BE0FF3" w:rsidRPr="00FA4A35">
        <w:rPr>
          <w:rFonts w:cs="Calibri Light"/>
          <w:color w:val="000000"/>
        </w:rPr>
        <w:t>.</w:t>
      </w:r>
    </w:p>
    <w:p w14:paraId="3CF37386" w14:textId="175E7C8D" w:rsidR="00BE0FF3" w:rsidRPr="00BE0FF3" w:rsidRDefault="00FA4A35" w:rsidP="000B12ED">
      <w:pPr>
        <w:pStyle w:val="Stile1"/>
      </w:pPr>
      <w:r>
        <w:t>FORO COMPETENTE</w:t>
      </w:r>
    </w:p>
    <w:p w14:paraId="62A3A675" w14:textId="68622403" w:rsidR="00FF2716" w:rsidRPr="00FA4A35" w:rsidRDefault="00FA4A35" w:rsidP="000B12ED">
      <w:pPr>
        <w:pStyle w:val="Stile2"/>
        <w:numPr>
          <w:ilvl w:val="1"/>
          <w:numId w:val="31"/>
        </w:numPr>
        <w:spacing w:before="120" w:after="120" w:line="360" w:lineRule="auto"/>
        <w:jc w:val="both"/>
        <w:rPr>
          <w:rFonts w:cs="Calibri Light"/>
          <w:color w:val="000000"/>
        </w:rPr>
      </w:pPr>
      <w:r w:rsidRPr="00FA4A35">
        <w:rPr>
          <w:rFonts w:cs="Calibri Light"/>
          <w:color w:val="000000"/>
        </w:rPr>
        <w:t>Ogni e qualsiasi controversia relativa all’esecuzione ed all’interpretazione del presente Accordo sarà devoluta alla competenza esclusiva del Foro di Milano</w:t>
      </w:r>
      <w:r w:rsidR="00BE0FF3" w:rsidRPr="00FA4A35">
        <w:rPr>
          <w:rFonts w:cs="Calibri Light"/>
          <w:color w:val="000000"/>
        </w:rPr>
        <w:t>.</w:t>
      </w:r>
    </w:p>
    <w:p w14:paraId="3B35BAFC" w14:textId="77777777" w:rsidR="00463C80" w:rsidRPr="00FA4A35" w:rsidRDefault="00463C80" w:rsidP="000B12ED">
      <w:pPr>
        <w:pStyle w:val="Stile2"/>
        <w:numPr>
          <w:ilvl w:val="0"/>
          <w:numId w:val="0"/>
        </w:numPr>
        <w:spacing w:before="120" w:after="120" w:line="360" w:lineRule="auto"/>
        <w:ind w:left="720"/>
        <w:jc w:val="both"/>
        <w:rPr>
          <w:rFonts w:cs="Calibri Light"/>
          <w:color w:val="000000"/>
        </w:rPr>
      </w:pPr>
    </w:p>
    <w:p w14:paraId="3CDAEA1D" w14:textId="4E62893F" w:rsidR="00335AFC" w:rsidRDefault="00DE052C" w:rsidP="000B12ED">
      <w:pPr>
        <w:autoSpaceDE w:val="0"/>
        <w:autoSpaceDN w:val="0"/>
        <w:adjustRightInd w:val="0"/>
        <w:spacing w:before="120" w:after="120" w:line="360" w:lineRule="auto"/>
        <w:rPr>
          <w:rFonts w:ascii="Calibri Light" w:hAnsi="Calibri Light" w:cs="Calibri Light"/>
          <w:b/>
          <w:bCs/>
          <w:color w:val="000000"/>
        </w:rPr>
      </w:pPr>
      <w:r w:rsidRPr="00AB59AB">
        <w:rPr>
          <w:rFonts w:ascii="Calibri Light" w:hAnsi="Calibri Light" w:cs="Calibri Light"/>
          <w:b/>
          <w:bCs/>
          <w:noProof/>
          <w:color w:val="000000"/>
        </w:rPr>
        <w:drawing>
          <wp:anchor distT="0" distB="0" distL="114300" distR="114300" simplePos="0" relativeHeight="251663360" behindDoc="1" locked="0" layoutInCell="1" allowOverlap="1" wp14:anchorId="0E5172AF" wp14:editId="4B1592DF">
            <wp:simplePos x="0" y="0"/>
            <wp:positionH relativeFrom="column">
              <wp:posOffset>36668</wp:posOffset>
            </wp:positionH>
            <wp:positionV relativeFrom="paragraph">
              <wp:posOffset>287655</wp:posOffset>
            </wp:positionV>
            <wp:extent cx="1793240" cy="1257935"/>
            <wp:effectExtent l="0" t="0" r="0" b="0"/>
            <wp:wrapNone/>
            <wp:docPr id="892630021" name="Immagine 1" descr="Immagine che contiene testo, Carattere, bianco, calligraf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30021" name="Immagine 1" descr="Immagine che contiene testo, Carattere, bianco, calligrafia&#10;&#10;Il contenuto generato dall'IA potrebbe non essere corretto."/>
                    <pic:cNvPicPr/>
                  </pic:nvPicPr>
                  <pic:blipFill>
                    <a:blip r:embed="rId8">
                      <a:extLst>
                        <a:ext uri="{28A0092B-C50C-407E-A947-70E740481C1C}">
                          <a14:useLocalDpi xmlns:a14="http://schemas.microsoft.com/office/drawing/2010/main" val="0"/>
                        </a:ext>
                      </a:extLst>
                    </a:blip>
                    <a:stretch>
                      <a:fillRect/>
                    </a:stretch>
                  </pic:blipFill>
                  <pic:spPr>
                    <a:xfrm>
                      <a:off x="0" y="0"/>
                      <a:ext cx="1793240" cy="1257935"/>
                    </a:xfrm>
                    <a:prstGeom prst="rect">
                      <a:avLst/>
                    </a:prstGeom>
                  </pic:spPr>
                </pic:pic>
              </a:graphicData>
            </a:graphic>
            <wp14:sizeRelH relativeFrom="page">
              <wp14:pctWidth>0</wp14:pctWidth>
            </wp14:sizeRelH>
            <wp14:sizeRelV relativeFrom="page">
              <wp14:pctHeight>0</wp14:pctHeight>
            </wp14:sizeRelV>
          </wp:anchor>
        </w:drawing>
      </w:r>
      <w:r w:rsidR="00463C80">
        <w:rPr>
          <w:rFonts w:ascii="Calibri Light" w:hAnsi="Calibri Light" w:cs="Calibri Light"/>
          <w:i/>
          <w:iCs/>
          <w:color w:val="000000"/>
        </w:rPr>
        <w:t>(</w:t>
      </w:r>
      <w:r w:rsidR="00FA4A35">
        <w:rPr>
          <w:rFonts w:ascii="Calibri Light" w:hAnsi="Calibri Light" w:cs="Calibri Light"/>
          <w:i/>
          <w:iCs/>
          <w:color w:val="000000"/>
        </w:rPr>
        <w:t>Data e luogo</w:t>
      </w:r>
      <w:r w:rsidR="00463C80">
        <w:rPr>
          <w:rFonts w:ascii="Calibri Light" w:hAnsi="Calibri Light" w:cs="Calibri Light"/>
          <w:i/>
          <w:iCs/>
          <w:color w:val="000000"/>
        </w:rPr>
        <w:t>)</w:t>
      </w:r>
      <w:r w:rsidR="00335AFC">
        <w:rPr>
          <w:rFonts w:ascii="Calibri Light" w:hAnsi="Calibri Light" w:cs="Calibri Light"/>
          <w:b/>
          <w:bCs/>
          <w:color w:val="000000"/>
        </w:rPr>
        <w:t xml:space="preserve"> </w:t>
      </w:r>
      <w:sdt>
        <w:sdtPr>
          <w:rPr>
            <w:rFonts w:ascii="Calibri Light" w:hAnsi="Calibri Light" w:cs="Calibri Light"/>
            <w:b/>
            <w:bCs/>
            <w:color w:val="000000"/>
          </w:rPr>
          <w:id w:val="1461152940"/>
          <w:placeholder>
            <w:docPart w:val="DefaultPlaceholder_-1854013440"/>
          </w:placeholder>
          <w:showingPlcHdr/>
          <w:text/>
        </w:sdtPr>
        <w:sdtEndPr/>
        <w:sdtContent>
          <w:r w:rsidR="00E4038C" w:rsidRPr="00FC5F74">
            <w:rPr>
              <w:rStyle w:val="Testosegnaposto"/>
              <w:rFonts w:eastAsia="Calibri"/>
            </w:rPr>
            <w:t>Fare clic o toccare qui per immettere il testo.</w:t>
          </w:r>
        </w:sdtContent>
      </w:sdt>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DE052C" w14:paraId="5F31F5F9" w14:textId="77777777" w:rsidTr="00DE052C">
        <w:tc>
          <w:tcPr>
            <w:tcW w:w="4672" w:type="dxa"/>
          </w:tcPr>
          <w:p w14:paraId="1DF59050" w14:textId="190776BA" w:rsidR="00DE052C" w:rsidRDefault="00DE052C" w:rsidP="000B12ED">
            <w:pPr>
              <w:autoSpaceDE w:val="0"/>
              <w:autoSpaceDN w:val="0"/>
              <w:adjustRightInd w:val="0"/>
              <w:spacing w:before="120" w:after="120" w:line="360" w:lineRule="auto"/>
              <w:rPr>
                <w:rFonts w:ascii="Calibri Light" w:hAnsi="Calibri Light" w:cs="Calibri Light"/>
                <w:b/>
                <w:bCs/>
                <w:color w:val="000000"/>
              </w:rPr>
            </w:pPr>
            <w:r>
              <w:rPr>
                <w:rFonts w:ascii="Calibri Light" w:hAnsi="Calibri Light" w:cs="Calibri Light"/>
                <w:b/>
                <w:bCs/>
                <w:color w:val="000000"/>
              </w:rPr>
              <w:t>Per</w:t>
            </w:r>
          </w:p>
        </w:tc>
        <w:tc>
          <w:tcPr>
            <w:tcW w:w="4672" w:type="dxa"/>
          </w:tcPr>
          <w:p w14:paraId="373B6A81" w14:textId="29ED7BA6" w:rsidR="00DE052C" w:rsidRDefault="00DE052C" w:rsidP="000B12ED">
            <w:pPr>
              <w:autoSpaceDE w:val="0"/>
              <w:autoSpaceDN w:val="0"/>
              <w:adjustRightInd w:val="0"/>
              <w:spacing w:before="120" w:after="120" w:line="360" w:lineRule="auto"/>
              <w:rPr>
                <w:rFonts w:ascii="Calibri Light" w:hAnsi="Calibri Light" w:cs="Calibri Light"/>
                <w:b/>
                <w:bCs/>
                <w:color w:val="000000"/>
              </w:rPr>
            </w:pPr>
            <w:r>
              <w:rPr>
                <w:rFonts w:ascii="Calibri Light" w:hAnsi="Calibri Light" w:cs="Calibri Light"/>
                <w:b/>
                <w:bCs/>
                <w:color w:val="000000"/>
              </w:rPr>
              <w:t xml:space="preserve">Per </w:t>
            </w:r>
            <w:sdt>
              <w:sdtPr>
                <w:rPr>
                  <w:rFonts w:ascii="Calibri Light" w:hAnsi="Calibri Light" w:cs="Calibri Light"/>
                  <w:b/>
                  <w:bCs/>
                  <w:color w:val="000000"/>
                </w:rPr>
                <w:id w:val="1199045608"/>
                <w:placeholder>
                  <w:docPart w:val="DefaultPlaceholder_-1854013440"/>
                </w:placeholder>
                <w:showingPlcHdr/>
                <w:text/>
              </w:sdtPr>
              <w:sdtEndPr/>
              <w:sdtContent>
                <w:r w:rsidRPr="00FC5F74">
                  <w:rPr>
                    <w:rStyle w:val="Testosegnaposto"/>
                  </w:rPr>
                  <w:t>Fare clic o toccare qui per immettere il testo.</w:t>
                </w:r>
              </w:sdtContent>
            </w:sdt>
          </w:p>
          <w:p w14:paraId="70AE063B" w14:textId="1F8A81D6" w:rsidR="00DE052C" w:rsidRDefault="00DE052C" w:rsidP="000B12ED">
            <w:pPr>
              <w:autoSpaceDE w:val="0"/>
              <w:autoSpaceDN w:val="0"/>
              <w:adjustRightInd w:val="0"/>
              <w:spacing w:before="120" w:after="120" w:line="360" w:lineRule="auto"/>
              <w:rPr>
                <w:rFonts w:ascii="Calibri Light" w:hAnsi="Calibri Light" w:cs="Calibri Light"/>
                <w:b/>
                <w:bCs/>
                <w:color w:val="000000"/>
              </w:rPr>
            </w:pPr>
          </w:p>
        </w:tc>
      </w:tr>
    </w:tbl>
    <w:p w14:paraId="7045F5B5" w14:textId="5A0C1C53" w:rsidR="00D739A7" w:rsidRPr="00E4038C" w:rsidRDefault="00D739A7" w:rsidP="000B12ED">
      <w:pPr>
        <w:autoSpaceDE w:val="0"/>
        <w:autoSpaceDN w:val="0"/>
        <w:adjustRightInd w:val="0"/>
        <w:spacing w:before="120" w:after="120" w:line="360" w:lineRule="auto"/>
        <w:rPr>
          <w:rFonts w:ascii="Calibri Light" w:hAnsi="Calibri Light" w:cs="Calibri Light"/>
          <w:b/>
          <w:bCs/>
          <w:color w:val="000000"/>
        </w:rPr>
      </w:pPr>
    </w:p>
    <w:sectPr w:rsidR="00D739A7" w:rsidRPr="00E4038C" w:rsidSect="00C34CAD">
      <w:headerReference w:type="default" r:id="rId9"/>
      <w:footerReference w:type="default" r:id="rId10"/>
      <w:pgSz w:w="11906" w:h="16838"/>
      <w:pgMar w:top="1701" w:right="1418" w:bottom="1985" w:left="1134"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55250" w14:textId="77777777" w:rsidR="00AD13D9" w:rsidRDefault="00AD13D9">
      <w:pPr>
        <w:spacing w:after="0" w:line="240" w:lineRule="auto"/>
      </w:pPr>
      <w:r>
        <w:separator/>
      </w:r>
    </w:p>
  </w:endnote>
  <w:endnote w:type="continuationSeparator" w:id="0">
    <w:p w14:paraId="0C3B6B97" w14:textId="77777777" w:rsidR="00AD13D9" w:rsidRDefault="00AD1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s721 BT">
    <w:altName w:val="Calibri"/>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0917A" w14:textId="20F4975E" w:rsidR="00AD13D9" w:rsidRPr="00FB4252" w:rsidRDefault="00501506" w:rsidP="00AD13D9">
    <w:pPr>
      <w:pStyle w:val="Pidipagina"/>
    </w:pPr>
    <w:r>
      <w:rPr>
        <w:noProof/>
      </w:rPr>
      <w:drawing>
        <wp:inline distT="0" distB="0" distL="0" distR="0" wp14:anchorId="4BB49EA3" wp14:editId="5F963824">
          <wp:extent cx="6120130" cy="63373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633730"/>
                  </a:xfrm>
                  <a:prstGeom prst="rect">
                    <a:avLst/>
                  </a:prstGeom>
                  <a:noFill/>
                  <a:ln>
                    <a:noFill/>
                  </a:ln>
                </pic:spPr>
              </pic:pic>
            </a:graphicData>
          </a:graphic>
        </wp:inline>
      </w:drawing>
    </w:r>
  </w:p>
  <w:p w14:paraId="4A19F05A" w14:textId="77777777" w:rsidR="00AD13D9" w:rsidRPr="0048064B" w:rsidRDefault="00AD13D9" w:rsidP="00AD13D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66F4C" w14:textId="77777777" w:rsidR="00AD13D9" w:rsidRDefault="00AD13D9">
      <w:pPr>
        <w:spacing w:after="0" w:line="240" w:lineRule="auto"/>
      </w:pPr>
      <w:r>
        <w:separator/>
      </w:r>
    </w:p>
  </w:footnote>
  <w:footnote w:type="continuationSeparator" w:id="0">
    <w:p w14:paraId="0F476EEE" w14:textId="77777777" w:rsidR="00AD13D9" w:rsidRDefault="00AD13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EC6C1" w14:textId="6FBFD200" w:rsidR="00AD13D9" w:rsidRDefault="00501506" w:rsidP="00AD13D9">
    <w:pPr>
      <w:pStyle w:val="Intestazione"/>
    </w:pPr>
    <w:r>
      <w:rPr>
        <w:noProof/>
      </w:rPr>
      <w:drawing>
        <wp:inline distT="0" distB="0" distL="0" distR="0" wp14:anchorId="5260193A" wp14:editId="73611DC4">
          <wp:extent cx="6092825" cy="361950"/>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2825" cy="361950"/>
                  </a:xfrm>
                  <a:prstGeom prst="rect">
                    <a:avLst/>
                  </a:prstGeom>
                  <a:noFill/>
                  <a:ln>
                    <a:noFill/>
                  </a:ln>
                </pic:spPr>
              </pic:pic>
            </a:graphicData>
          </a:graphic>
        </wp:inline>
      </w:drawing>
    </w:r>
  </w:p>
  <w:p w14:paraId="5D6B9827" w14:textId="77777777" w:rsidR="00AD13D9" w:rsidRPr="006F0B0E" w:rsidRDefault="00AD13D9" w:rsidP="00AD13D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50BEE"/>
    <w:multiLevelType w:val="multilevel"/>
    <w:tmpl w:val="616E41D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713B67"/>
    <w:multiLevelType w:val="hybridMultilevel"/>
    <w:tmpl w:val="4E86D4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866C96"/>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3B013A7"/>
    <w:multiLevelType w:val="hybridMultilevel"/>
    <w:tmpl w:val="525AC0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63303C6"/>
    <w:multiLevelType w:val="hybridMultilevel"/>
    <w:tmpl w:val="023068B4"/>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17B06E0A"/>
    <w:multiLevelType w:val="multilevel"/>
    <w:tmpl w:val="770201B6"/>
    <w:lvl w:ilvl="0">
      <w:start w:val="2"/>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440" w:hanging="360"/>
      </w:p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44813D3"/>
    <w:multiLevelType w:val="hybridMultilevel"/>
    <w:tmpl w:val="BD923D76"/>
    <w:lvl w:ilvl="0" w:tplc="B6F209C8">
      <w:start w:val="2"/>
      <w:numFmt w:val="bullet"/>
      <w:lvlText w:val="-"/>
      <w:lvlJc w:val="left"/>
      <w:pPr>
        <w:ind w:left="720" w:hanging="360"/>
      </w:pPr>
      <w:rPr>
        <w:rFonts w:ascii="Calibri Light" w:eastAsia="Times New Roman"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7CA2EEF"/>
    <w:multiLevelType w:val="hybridMultilevel"/>
    <w:tmpl w:val="340C2092"/>
    <w:lvl w:ilvl="0" w:tplc="04100017">
      <w:start w:val="1"/>
      <w:numFmt w:val="lowerLetter"/>
      <w:lvlText w:val="%1)"/>
      <w:lvlJc w:val="left"/>
      <w:pPr>
        <w:ind w:left="720" w:hanging="360"/>
      </w:pPr>
    </w:lvl>
    <w:lvl w:ilvl="1" w:tplc="DC86C24C">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DB41413"/>
    <w:multiLevelType w:val="hybridMultilevel"/>
    <w:tmpl w:val="BB90F81A"/>
    <w:lvl w:ilvl="0" w:tplc="B6F209C8">
      <w:start w:val="2"/>
      <w:numFmt w:val="bullet"/>
      <w:lvlText w:val="-"/>
      <w:lvlJc w:val="left"/>
      <w:pPr>
        <w:ind w:left="720" w:hanging="360"/>
      </w:pPr>
      <w:rPr>
        <w:rFonts w:ascii="Calibri Light" w:eastAsia="Times New Roman"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A9A5741"/>
    <w:multiLevelType w:val="multilevel"/>
    <w:tmpl w:val="616E41D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E3827C2"/>
    <w:multiLevelType w:val="hybridMultilevel"/>
    <w:tmpl w:val="58E0EEF2"/>
    <w:lvl w:ilvl="0" w:tplc="ED8E1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4007B35"/>
    <w:multiLevelType w:val="hybridMultilevel"/>
    <w:tmpl w:val="0024B766"/>
    <w:lvl w:ilvl="0" w:tplc="D77643B0">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6C23D77"/>
    <w:multiLevelType w:val="hybridMultilevel"/>
    <w:tmpl w:val="7728C5BC"/>
    <w:lvl w:ilvl="0" w:tplc="D77643B0">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B077F20"/>
    <w:multiLevelType w:val="multilevel"/>
    <w:tmpl w:val="F6D4AB30"/>
    <w:lvl w:ilvl="0">
      <w:start w:val="1"/>
      <w:numFmt w:val="lowerLetter"/>
      <w:lvlText w:val="%1)"/>
      <w:lvlJc w:val="left"/>
      <w:pPr>
        <w:ind w:left="1440" w:hanging="360"/>
      </w:pPr>
      <w:rPr>
        <w:b w:val="0"/>
        <w:bCs/>
      </w:rPr>
    </w:lvl>
    <w:lvl w:ilvl="1">
      <w:start w:val="1"/>
      <w:numFmt w:val="decimal"/>
      <w:isLgl/>
      <w:lvlText w:val="%1.%2."/>
      <w:lvlJc w:val="left"/>
      <w:pPr>
        <w:ind w:left="1460" w:hanging="3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51D515ED"/>
    <w:multiLevelType w:val="multilevel"/>
    <w:tmpl w:val="616E41D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7036473"/>
    <w:multiLevelType w:val="hybridMultilevel"/>
    <w:tmpl w:val="5FEC5F38"/>
    <w:lvl w:ilvl="0" w:tplc="01800B1E">
      <w:start w:val="1"/>
      <w:numFmt w:val="decimal"/>
      <w:pStyle w:val="Stile2"/>
      <w:lvlText w:val="1.%1"/>
      <w:lvlJc w:val="left"/>
      <w:pPr>
        <w:ind w:left="720" w:hanging="360"/>
      </w:pPr>
      <w:rPr>
        <w:rFonts w:hint="default"/>
      </w:rPr>
    </w:lvl>
    <w:lvl w:ilvl="1" w:tplc="431ACAC0">
      <w:start w:val="1"/>
      <w:numFmt w:val="bullet"/>
      <w:lvlText w:val=""/>
      <w:lvlJc w:val="left"/>
      <w:pPr>
        <w:ind w:left="1440" w:hanging="360"/>
      </w:pPr>
      <w:rPr>
        <w:rFonts w:ascii="Symbol" w:eastAsia="Times New Roman" w:hAnsi="Symbol" w:cs="Calibri Light"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7257F0E"/>
    <w:multiLevelType w:val="hybridMultilevel"/>
    <w:tmpl w:val="3A72B59C"/>
    <w:lvl w:ilvl="0" w:tplc="D77643B0">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7954547"/>
    <w:multiLevelType w:val="hybridMultilevel"/>
    <w:tmpl w:val="EE9C9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BAB67E9"/>
    <w:multiLevelType w:val="hybridMultilevel"/>
    <w:tmpl w:val="4FE6AD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D402EC2"/>
    <w:multiLevelType w:val="multilevel"/>
    <w:tmpl w:val="8DE4D574"/>
    <w:lvl w:ilvl="0">
      <w:start w:val="1"/>
      <w:numFmt w:val="lowerLetter"/>
      <w:lvlText w:val="%1."/>
      <w:lvlJc w:val="left"/>
      <w:pPr>
        <w:ind w:left="1068" w:hanging="360"/>
      </w:pPr>
      <w:rPr>
        <w:b w:val="0"/>
        <w:bCs/>
      </w:rPr>
    </w:lvl>
    <w:lvl w:ilvl="1">
      <w:start w:val="1"/>
      <w:numFmt w:val="decimal"/>
      <w:isLgl/>
      <w:lvlText w:val="%1.%2."/>
      <w:lvlJc w:val="left"/>
      <w:pPr>
        <w:ind w:left="1088" w:hanging="38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0" w15:restartNumberingAfterBreak="0">
    <w:nsid w:val="61F539CE"/>
    <w:multiLevelType w:val="hybridMultilevel"/>
    <w:tmpl w:val="88AC9300"/>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15:restartNumberingAfterBreak="0">
    <w:nsid w:val="625065A2"/>
    <w:multiLevelType w:val="hybridMultilevel"/>
    <w:tmpl w:val="A2B20B7C"/>
    <w:lvl w:ilvl="0" w:tplc="B184AA34">
      <w:numFmt w:val="bullet"/>
      <w:lvlText w:val="•"/>
      <w:lvlJc w:val="left"/>
      <w:pPr>
        <w:ind w:left="1068" w:hanging="360"/>
      </w:pPr>
      <w:rPr>
        <w:rFonts w:ascii="Calibri Light" w:hAnsi="Calibri Light" w:hint="default"/>
        <w:sz w:val="22"/>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2" w15:restartNumberingAfterBreak="0">
    <w:nsid w:val="67502A57"/>
    <w:multiLevelType w:val="hybridMultilevel"/>
    <w:tmpl w:val="B40A7F7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A947FBC"/>
    <w:multiLevelType w:val="multilevel"/>
    <w:tmpl w:val="7542FA48"/>
    <w:lvl w:ilvl="0">
      <w:start w:val="2"/>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0C05186"/>
    <w:multiLevelType w:val="multilevel"/>
    <w:tmpl w:val="E912DB18"/>
    <w:lvl w:ilvl="0">
      <w:start w:val="1"/>
      <w:numFmt w:val="decimal"/>
      <w:pStyle w:val="Stile1"/>
      <w:lvlText w:val="%1."/>
      <w:lvlJc w:val="left"/>
      <w:pPr>
        <w:ind w:left="720" w:hanging="360"/>
      </w:p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0FD5B29"/>
    <w:multiLevelType w:val="hybridMultilevel"/>
    <w:tmpl w:val="380800C2"/>
    <w:lvl w:ilvl="0" w:tplc="B6F209C8">
      <w:start w:val="3"/>
      <w:numFmt w:val="bullet"/>
      <w:lvlText w:val="-"/>
      <w:lvlJc w:val="left"/>
      <w:pPr>
        <w:ind w:left="1068" w:hanging="360"/>
      </w:pPr>
      <w:rPr>
        <w:rFonts w:ascii="Calibri Light" w:eastAsia="Times New Roman" w:hAnsi="Calibri Light" w:cs="Calibri Light"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73222247"/>
    <w:multiLevelType w:val="multilevel"/>
    <w:tmpl w:val="616E41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3DF12AD"/>
    <w:multiLevelType w:val="hybridMultilevel"/>
    <w:tmpl w:val="65CA6930"/>
    <w:lvl w:ilvl="0" w:tplc="ED8E1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527398D"/>
    <w:multiLevelType w:val="hybridMultilevel"/>
    <w:tmpl w:val="B8CC0C66"/>
    <w:lvl w:ilvl="0" w:tplc="FFFFFFFF">
      <w:start w:val="1"/>
      <w:numFmt w:val="lowerLetter"/>
      <w:lvlText w:val="%1)"/>
      <w:lvlJc w:val="left"/>
      <w:pPr>
        <w:ind w:left="720" w:hanging="360"/>
      </w:pPr>
    </w:lvl>
    <w:lvl w:ilvl="1" w:tplc="0410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BA07637"/>
    <w:multiLevelType w:val="hybridMultilevel"/>
    <w:tmpl w:val="E6C83DC2"/>
    <w:lvl w:ilvl="0" w:tplc="7ADE1D5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51265787">
    <w:abstractNumId w:val="11"/>
  </w:num>
  <w:num w:numId="2" w16cid:durableId="461581295">
    <w:abstractNumId w:val="22"/>
  </w:num>
  <w:num w:numId="3" w16cid:durableId="942424218">
    <w:abstractNumId w:val="17"/>
  </w:num>
  <w:num w:numId="4" w16cid:durableId="558445757">
    <w:abstractNumId w:val="16"/>
  </w:num>
  <w:num w:numId="5" w16cid:durableId="1796832484">
    <w:abstractNumId w:val="24"/>
  </w:num>
  <w:num w:numId="6" w16cid:durableId="237059186">
    <w:abstractNumId w:val="2"/>
  </w:num>
  <w:num w:numId="7" w16cid:durableId="402920154">
    <w:abstractNumId w:val="15"/>
  </w:num>
  <w:num w:numId="8" w16cid:durableId="1711497396">
    <w:abstractNumId w:val="12"/>
  </w:num>
  <w:num w:numId="9" w16cid:durableId="550773850">
    <w:abstractNumId w:val="1"/>
  </w:num>
  <w:num w:numId="10" w16cid:durableId="1454985698">
    <w:abstractNumId w:val="3"/>
  </w:num>
  <w:num w:numId="11" w16cid:durableId="32778575">
    <w:abstractNumId w:val="18"/>
  </w:num>
  <w:num w:numId="12" w16cid:durableId="1688170493">
    <w:abstractNumId w:val="10"/>
  </w:num>
  <w:num w:numId="13" w16cid:durableId="316612962">
    <w:abstractNumId w:val="21"/>
  </w:num>
  <w:num w:numId="14" w16cid:durableId="1748112496">
    <w:abstractNumId w:val="6"/>
  </w:num>
  <w:num w:numId="15" w16cid:durableId="1256326047">
    <w:abstractNumId w:val="27"/>
  </w:num>
  <w:num w:numId="16" w16cid:durableId="507601707">
    <w:abstractNumId w:val="8"/>
  </w:num>
  <w:num w:numId="17" w16cid:durableId="571811557">
    <w:abstractNumId w:val="25"/>
  </w:num>
  <w:num w:numId="18" w16cid:durableId="1179660684">
    <w:abstractNumId w:val="7"/>
  </w:num>
  <w:num w:numId="19" w16cid:durableId="289475787">
    <w:abstractNumId w:val="29"/>
  </w:num>
  <w:num w:numId="20" w16cid:durableId="2113546456">
    <w:abstractNumId w:val="26"/>
  </w:num>
  <w:num w:numId="21" w16cid:durableId="311259333">
    <w:abstractNumId w:val="28"/>
  </w:num>
  <w:num w:numId="22" w16cid:durableId="81074320">
    <w:abstractNumId w:val="15"/>
  </w:num>
  <w:num w:numId="23" w16cid:durableId="2138255743">
    <w:abstractNumId w:val="15"/>
  </w:num>
  <w:num w:numId="24" w16cid:durableId="54013265">
    <w:abstractNumId w:val="15"/>
  </w:num>
  <w:num w:numId="25" w16cid:durableId="1058240062">
    <w:abstractNumId w:val="15"/>
  </w:num>
  <w:num w:numId="26" w16cid:durableId="1861158378">
    <w:abstractNumId w:val="20"/>
  </w:num>
  <w:num w:numId="27" w16cid:durableId="316807707">
    <w:abstractNumId w:val="4"/>
  </w:num>
  <w:num w:numId="28" w16cid:durableId="1024749517">
    <w:abstractNumId w:val="15"/>
  </w:num>
  <w:num w:numId="29" w16cid:durableId="1568343985">
    <w:abstractNumId w:val="9"/>
  </w:num>
  <w:num w:numId="30" w16cid:durableId="874385156">
    <w:abstractNumId w:val="15"/>
  </w:num>
  <w:num w:numId="31" w16cid:durableId="1107653481">
    <w:abstractNumId w:val="0"/>
  </w:num>
  <w:num w:numId="32" w16cid:durableId="1187062878">
    <w:abstractNumId w:val="14"/>
  </w:num>
  <w:num w:numId="33" w16cid:durableId="2103253938">
    <w:abstractNumId w:val="19"/>
  </w:num>
  <w:num w:numId="34" w16cid:durableId="1298300856">
    <w:abstractNumId w:val="13"/>
  </w:num>
  <w:num w:numId="35" w16cid:durableId="467211112">
    <w:abstractNumId w:val="23"/>
  </w:num>
  <w:num w:numId="36" w16cid:durableId="1411922511">
    <w:abstractNumId w:val="5"/>
  </w:num>
  <w:num w:numId="37" w16cid:durableId="1562709490">
    <w:abstractNumId w:val="15"/>
  </w:num>
  <w:num w:numId="38" w16cid:durableId="1171445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A8LUzXCFrw+rV2bc85siJa1gXWr7vFklVjhULZoJXqYWGeKZ/sumRH0w1o6JT7PVdVLSXxuYT6wRutG83SRXkA==" w:salt="5T5om4cPVJPVGQTUARzYEg=="/>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1B"/>
    <w:rsid w:val="00076C64"/>
    <w:rsid w:val="000A5991"/>
    <w:rsid w:val="000B12ED"/>
    <w:rsid w:val="000F79E5"/>
    <w:rsid w:val="001B5D0C"/>
    <w:rsid w:val="0020365A"/>
    <w:rsid w:val="00247997"/>
    <w:rsid w:val="00250B2A"/>
    <w:rsid w:val="002B5C1B"/>
    <w:rsid w:val="00335AFC"/>
    <w:rsid w:val="00463C80"/>
    <w:rsid w:val="0049208C"/>
    <w:rsid w:val="004A21B0"/>
    <w:rsid w:val="004D0BDF"/>
    <w:rsid w:val="00501506"/>
    <w:rsid w:val="00532AD2"/>
    <w:rsid w:val="00545E41"/>
    <w:rsid w:val="005D110B"/>
    <w:rsid w:val="0062753E"/>
    <w:rsid w:val="00627AC0"/>
    <w:rsid w:val="00701857"/>
    <w:rsid w:val="00713654"/>
    <w:rsid w:val="00762B2B"/>
    <w:rsid w:val="007A4A4E"/>
    <w:rsid w:val="007E6E44"/>
    <w:rsid w:val="008169B6"/>
    <w:rsid w:val="008254E2"/>
    <w:rsid w:val="00857A9F"/>
    <w:rsid w:val="00873E12"/>
    <w:rsid w:val="008C5A3A"/>
    <w:rsid w:val="008C67FD"/>
    <w:rsid w:val="009127B0"/>
    <w:rsid w:val="00961FEF"/>
    <w:rsid w:val="0098664A"/>
    <w:rsid w:val="00992535"/>
    <w:rsid w:val="00A00118"/>
    <w:rsid w:val="00A1124B"/>
    <w:rsid w:val="00A43B7C"/>
    <w:rsid w:val="00A86BAF"/>
    <w:rsid w:val="00A92E50"/>
    <w:rsid w:val="00AB59AB"/>
    <w:rsid w:val="00AD13D9"/>
    <w:rsid w:val="00BC7F40"/>
    <w:rsid w:val="00BE0FF3"/>
    <w:rsid w:val="00C33177"/>
    <w:rsid w:val="00C34CAD"/>
    <w:rsid w:val="00C812FB"/>
    <w:rsid w:val="00CB0C0C"/>
    <w:rsid w:val="00D739A7"/>
    <w:rsid w:val="00DE052C"/>
    <w:rsid w:val="00E4038C"/>
    <w:rsid w:val="00E51A87"/>
    <w:rsid w:val="00E579F6"/>
    <w:rsid w:val="00F643D3"/>
    <w:rsid w:val="00F66D24"/>
    <w:rsid w:val="00FA4A35"/>
    <w:rsid w:val="00FC0AD5"/>
    <w:rsid w:val="00FF2716"/>
    <w:rsid w:val="00FF6A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F17AD"/>
  <w15:chartTrackingRefBased/>
  <w15:docId w15:val="{789FFDD9-500F-47F1-8532-1DC42384E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5C1B"/>
    <w:pPr>
      <w:spacing w:after="200" w:line="276" w:lineRule="auto"/>
    </w:pPr>
    <w:rPr>
      <w:rFonts w:eastAsia="Times New Roman"/>
      <w:sz w:val="22"/>
      <w:szCs w:val="22"/>
    </w:rPr>
  </w:style>
  <w:style w:type="paragraph" w:styleId="Titolo1">
    <w:name w:val="heading 1"/>
    <w:basedOn w:val="Normale"/>
    <w:next w:val="Normale"/>
    <w:link w:val="Titolo1Carattere"/>
    <w:uiPriority w:val="9"/>
    <w:qFormat/>
    <w:rsid w:val="002B5C1B"/>
    <w:pPr>
      <w:keepNext/>
      <w:keepLines/>
      <w:spacing w:before="240" w:after="0"/>
      <w:outlineLvl w:val="0"/>
    </w:pPr>
    <w:rPr>
      <w:rFonts w:ascii="Calibri Light" w:hAnsi="Calibri Light"/>
      <w:color w:val="2F5496"/>
      <w:sz w:val="32"/>
      <w:szCs w:val="32"/>
    </w:rPr>
  </w:style>
  <w:style w:type="paragraph" w:styleId="Titolo2">
    <w:name w:val="heading 2"/>
    <w:basedOn w:val="Titolo1"/>
    <w:next w:val="Normale"/>
    <w:link w:val="Titolo2Carattere"/>
    <w:qFormat/>
    <w:rsid w:val="002B5C1B"/>
    <w:pPr>
      <w:keepLines w:val="0"/>
      <w:spacing w:before="120" w:after="40" w:line="240" w:lineRule="auto"/>
      <w:outlineLvl w:val="1"/>
    </w:pPr>
    <w:rPr>
      <w:rFonts w:ascii="Swis721 BT" w:hAnsi="Swis721 BT"/>
      <w:b/>
      <w:smallCaps/>
      <w:color w:val="auto"/>
      <w:sz w:val="22"/>
      <w:szCs w:val="20"/>
    </w:rPr>
  </w:style>
  <w:style w:type="paragraph" w:styleId="Titolo3">
    <w:name w:val="heading 3"/>
    <w:basedOn w:val="Normale"/>
    <w:next w:val="Normale"/>
    <w:link w:val="Titolo3Carattere"/>
    <w:uiPriority w:val="9"/>
    <w:semiHidden/>
    <w:unhideWhenUsed/>
    <w:qFormat/>
    <w:rsid w:val="00F643D3"/>
    <w:pPr>
      <w:keepNext/>
      <w:keepLines/>
      <w:spacing w:before="40" w:after="0"/>
      <w:outlineLvl w:val="2"/>
    </w:pPr>
    <w:rPr>
      <w:rFonts w:ascii="Calibri Light" w:hAnsi="Calibri Light"/>
      <w:color w:val="1F3763"/>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sid w:val="002B5C1B"/>
    <w:rPr>
      <w:rFonts w:ascii="Swis721 BT" w:eastAsia="Times New Roman" w:hAnsi="Swis721 BT" w:cs="Times New Roman"/>
      <w:b/>
      <w:smallCaps/>
      <w:szCs w:val="20"/>
      <w:lang w:eastAsia="it-IT"/>
    </w:rPr>
  </w:style>
  <w:style w:type="paragraph" w:styleId="Intestazione">
    <w:name w:val="header"/>
    <w:basedOn w:val="Normale"/>
    <w:link w:val="IntestazioneCarattere"/>
    <w:unhideWhenUsed/>
    <w:rsid w:val="002B5C1B"/>
    <w:pPr>
      <w:tabs>
        <w:tab w:val="center" w:pos="4819"/>
        <w:tab w:val="right" w:pos="9638"/>
      </w:tabs>
      <w:spacing w:after="0" w:line="240" w:lineRule="auto"/>
    </w:pPr>
  </w:style>
  <w:style w:type="character" w:customStyle="1" w:styleId="IntestazioneCarattere">
    <w:name w:val="Intestazione Carattere"/>
    <w:link w:val="Intestazione"/>
    <w:rsid w:val="002B5C1B"/>
    <w:rPr>
      <w:rFonts w:eastAsia="Times New Roman"/>
      <w:lang w:eastAsia="it-IT"/>
    </w:rPr>
  </w:style>
  <w:style w:type="paragraph" w:styleId="Pidipagina">
    <w:name w:val="footer"/>
    <w:basedOn w:val="Normale"/>
    <w:link w:val="PidipaginaCarattere"/>
    <w:unhideWhenUsed/>
    <w:rsid w:val="002B5C1B"/>
    <w:pPr>
      <w:tabs>
        <w:tab w:val="center" w:pos="4819"/>
        <w:tab w:val="right" w:pos="9638"/>
      </w:tabs>
      <w:spacing w:after="0" w:line="240" w:lineRule="auto"/>
    </w:pPr>
  </w:style>
  <w:style w:type="character" w:customStyle="1" w:styleId="PidipaginaCarattere">
    <w:name w:val="Piè di pagina Carattere"/>
    <w:link w:val="Pidipagina"/>
    <w:rsid w:val="002B5C1B"/>
    <w:rPr>
      <w:rFonts w:eastAsia="Times New Roman"/>
      <w:lang w:eastAsia="it-IT"/>
    </w:rPr>
  </w:style>
  <w:style w:type="character" w:styleId="Collegamentoipertestuale">
    <w:name w:val="Hyperlink"/>
    <w:uiPriority w:val="99"/>
    <w:unhideWhenUsed/>
    <w:rsid w:val="002B5C1B"/>
    <w:rPr>
      <w:color w:val="0000FF"/>
      <w:u w:val="single"/>
    </w:rPr>
  </w:style>
  <w:style w:type="paragraph" w:customStyle="1" w:styleId="Tabella2">
    <w:name w:val="Tabella2"/>
    <w:basedOn w:val="Normale"/>
    <w:rsid w:val="002B5C1B"/>
    <w:pPr>
      <w:spacing w:before="120" w:after="120" w:line="240" w:lineRule="auto"/>
    </w:pPr>
    <w:rPr>
      <w:rFonts w:ascii="Swis721 BT" w:hAnsi="Swis721 BT"/>
      <w:sz w:val="16"/>
      <w:szCs w:val="20"/>
    </w:rPr>
  </w:style>
  <w:style w:type="paragraph" w:styleId="Sottotitolo">
    <w:name w:val="Subtitle"/>
    <w:basedOn w:val="Normale"/>
    <w:next w:val="Normale"/>
    <w:link w:val="SottotitoloCarattere"/>
    <w:uiPriority w:val="11"/>
    <w:qFormat/>
    <w:rsid w:val="002B5C1B"/>
    <w:pPr>
      <w:spacing w:after="60" w:line="240" w:lineRule="auto"/>
      <w:jc w:val="center"/>
      <w:outlineLvl w:val="1"/>
    </w:pPr>
    <w:rPr>
      <w:rFonts w:ascii="Cambria" w:hAnsi="Cambria"/>
      <w:sz w:val="24"/>
      <w:szCs w:val="24"/>
    </w:rPr>
  </w:style>
  <w:style w:type="character" w:customStyle="1" w:styleId="SottotitoloCarattere">
    <w:name w:val="Sottotitolo Carattere"/>
    <w:link w:val="Sottotitolo"/>
    <w:uiPriority w:val="11"/>
    <w:rsid w:val="002B5C1B"/>
    <w:rPr>
      <w:rFonts w:ascii="Cambria" w:eastAsia="Times New Roman" w:hAnsi="Cambria" w:cs="Times New Roman"/>
      <w:sz w:val="24"/>
      <w:szCs w:val="24"/>
      <w:lang w:eastAsia="it-IT"/>
    </w:rPr>
  </w:style>
  <w:style w:type="character" w:customStyle="1" w:styleId="Titolo1Carattere">
    <w:name w:val="Titolo 1 Carattere"/>
    <w:link w:val="Titolo1"/>
    <w:uiPriority w:val="9"/>
    <w:rsid w:val="002B5C1B"/>
    <w:rPr>
      <w:rFonts w:ascii="Calibri Light" w:eastAsia="Times New Roman" w:hAnsi="Calibri Light" w:cs="Times New Roman"/>
      <w:color w:val="2F5496"/>
      <w:sz w:val="32"/>
      <w:szCs w:val="32"/>
      <w:lang w:eastAsia="it-IT"/>
    </w:rPr>
  </w:style>
  <w:style w:type="character" w:styleId="Menzionenonrisolta">
    <w:name w:val="Unresolved Mention"/>
    <w:uiPriority w:val="99"/>
    <w:semiHidden/>
    <w:unhideWhenUsed/>
    <w:rsid w:val="00FC0AD5"/>
    <w:rPr>
      <w:color w:val="605E5C"/>
      <w:shd w:val="clear" w:color="auto" w:fill="E1DFDD"/>
    </w:rPr>
  </w:style>
  <w:style w:type="paragraph" w:styleId="Paragrafoelenco">
    <w:name w:val="List Paragraph"/>
    <w:basedOn w:val="Normale"/>
    <w:uiPriority w:val="34"/>
    <w:qFormat/>
    <w:rsid w:val="0020365A"/>
    <w:pPr>
      <w:ind w:left="720"/>
      <w:contextualSpacing/>
    </w:pPr>
  </w:style>
  <w:style w:type="character" w:customStyle="1" w:styleId="Titolo3Carattere">
    <w:name w:val="Titolo 3 Carattere"/>
    <w:link w:val="Titolo3"/>
    <w:uiPriority w:val="9"/>
    <w:semiHidden/>
    <w:rsid w:val="00F643D3"/>
    <w:rPr>
      <w:rFonts w:ascii="Calibri Light" w:eastAsia="Times New Roman" w:hAnsi="Calibri Light" w:cs="Times New Roman"/>
      <w:color w:val="1F3763"/>
      <w:sz w:val="24"/>
      <w:szCs w:val="24"/>
      <w:lang w:eastAsia="it-IT"/>
    </w:rPr>
  </w:style>
  <w:style w:type="character" w:styleId="Testosegnaposto">
    <w:name w:val="Placeholder Text"/>
    <w:uiPriority w:val="99"/>
    <w:semiHidden/>
    <w:rsid w:val="008169B6"/>
    <w:rPr>
      <w:color w:val="666666"/>
    </w:rPr>
  </w:style>
  <w:style w:type="paragraph" w:customStyle="1" w:styleId="Stile1">
    <w:name w:val="Stile1"/>
    <w:basedOn w:val="Normale"/>
    <w:link w:val="Stile1Carattere"/>
    <w:qFormat/>
    <w:rsid w:val="00CB0C0C"/>
    <w:pPr>
      <w:numPr>
        <w:numId w:val="5"/>
      </w:numPr>
      <w:spacing w:before="120" w:after="120" w:line="360" w:lineRule="auto"/>
      <w:jc w:val="both"/>
    </w:pPr>
    <w:rPr>
      <w:rFonts w:ascii="Calibri Light" w:hAnsi="Calibri Light" w:cs="Calibri Light"/>
      <w:b/>
      <w:color w:val="000000"/>
      <w:lang w:val="en-US"/>
    </w:rPr>
  </w:style>
  <w:style w:type="character" w:customStyle="1" w:styleId="Stile1Carattere">
    <w:name w:val="Stile1 Carattere"/>
    <w:link w:val="Stile1"/>
    <w:rsid w:val="00CB0C0C"/>
    <w:rPr>
      <w:rFonts w:ascii="Calibri Light" w:eastAsia="Times New Roman" w:hAnsi="Calibri Light" w:cs="Calibri Light"/>
      <w:b/>
      <w:color w:val="000000"/>
      <w:sz w:val="22"/>
      <w:szCs w:val="22"/>
      <w:lang w:val="en-US"/>
    </w:rPr>
  </w:style>
  <w:style w:type="paragraph" w:customStyle="1" w:styleId="Stile2">
    <w:name w:val="Stile2"/>
    <w:basedOn w:val="Normale"/>
    <w:link w:val="Stile2Carattere"/>
    <w:qFormat/>
    <w:rsid w:val="00CB0C0C"/>
    <w:pPr>
      <w:numPr>
        <w:numId w:val="7"/>
      </w:numPr>
    </w:pPr>
    <w:rPr>
      <w:rFonts w:ascii="Calibri Light" w:hAnsi="Calibri Light"/>
    </w:rPr>
  </w:style>
  <w:style w:type="character" w:customStyle="1" w:styleId="Stile2Carattere">
    <w:name w:val="Stile2 Carattere"/>
    <w:link w:val="Stile2"/>
    <w:rsid w:val="00CB0C0C"/>
    <w:rPr>
      <w:rFonts w:ascii="Calibri Light" w:eastAsia="Times New Roman" w:hAnsi="Calibri Light"/>
      <w:sz w:val="22"/>
      <w:szCs w:val="22"/>
    </w:rPr>
  </w:style>
  <w:style w:type="table" w:styleId="Grigliatabella">
    <w:name w:val="Table Grid"/>
    <w:basedOn w:val="Tabellanormale"/>
    <w:uiPriority w:val="39"/>
    <w:rsid w:val="00627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642903">
      <w:bodyDiv w:val="1"/>
      <w:marLeft w:val="0"/>
      <w:marRight w:val="0"/>
      <w:marTop w:val="0"/>
      <w:marBottom w:val="0"/>
      <w:divBdr>
        <w:top w:val="none" w:sz="0" w:space="0" w:color="auto"/>
        <w:left w:val="none" w:sz="0" w:space="0" w:color="auto"/>
        <w:bottom w:val="none" w:sz="0" w:space="0" w:color="auto"/>
        <w:right w:val="none" w:sz="0" w:space="0" w:color="auto"/>
      </w:divBdr>
    </w:div>
    <w:div w:id="1517768264">
      <w:bodyDiv w:val="1"/>
      <w:marLeft w:val="0"/>
      <w:marRight w:val="0"/>
      <w:marTop w:val="0"/>
      <w:marBottom w:val="0"/>
      <w:divBdr>
        <w:top w:val="none" w:sz="0" w:space="0" w:color="auto"/>
        <w:left w:val="none" w:sz="0" w:space="0" w:color="auto"/>
        <w:bottom w:val="none" w:sz="0" w:space="0" w:color="auto"/>
        <w:right w:val="none" w:sz="0" w:space="0" w:color="auto"/>
      </w:divBdr>
    </w:div>
    <w:div w:id="1757364325">
      <w:bodyDiv w:val="1"/>
      <w:marLeft w:val="0"/>
      <w:marRight w:val="0"/>
      <w:marTop w:val="0"/>
      <w:marBottom w:val="0"/>
      <w:divBdr>
        <w:top w:val="none" w:sz="0" w:space="0" w:color="auto"/>
        <w:left w:val="none" w:sz="0" w:space="0" w:color="auto"/>
        <w:bottom w:val="none" w:sz="0" w:space="0" w:color="auto"/>
        <w:right w:val="none" w:sz="0" w:space="0" w:color="auto"/>
      </w:divBdr>
    </w:div>
    <w:div w:id="181706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54A50721-829E-4115-AD0A-1E611F6825AF}"/>
      </w:docPartPr>
      <w:docPartBody>
        <w:p w:rsidR="00470A97" w:rsidRDefault="00470A97">
          <w:r w:rsidRPr="00FC5F74">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s721 BT">
    <w:altName w:val="Calibri"/>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A97"/>
    <w:rsid w:val="00250B2A"/>
    <w:rsid w:val="00470A97"/>
    <w:rsid w:val="00532AD2"/>
    <w:rsid w:val="005D110B"/>
    <w:rsid w:val="00E57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470A9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EFAD9A682E2733488D298DE7E7C44EF4" ma:contentTypeVersion="11" ma:contentTypeDescription="Creare un nuovo documento." ma:contentTypeScope="" ma:versionID="2a4be577dabd7fa3b525b8f8057d7bf4">
  <xsd:schema xmlns:xsd="http://www.w3.org/2001/XMLSchema" xmlns:xs="http://www.w3.org/2001/XMLSchema" xmlns:p="http://schemas.microsoft.com/office/2006/metadata/properties" xmlns:ns2="8c7339c2-9d8e-4e02-8f99-3d5a5dd788fd" xmlns:ns3="e5ea6758-ffdd-42cf-af35-97595a4a87bb" targetNamespace="http://schemas.microsoft.com/office/2006/metadata/properties" ma:root="true" ma:fieldsID="a609eef2e483c7057abae6d0851dda2f" ns2:_="" ns3:_="">
    <xsd:import namespace="8c7339c2-9d8e-4e02-8f99-3d5a5dd788fd"/>
    <xsd:import namespace="e5ea6758-ffdd-42cf-af35-97595a4a87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7339c2-9d8e-4e02-8f99-3d5a5dd788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01c4db9f-3c23-47ea-a622-2c467c80859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ea6758-ffdd-42cf-af35-97595a4a87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260a75c-ed77-4962-9d4d-9736653ccb15}" ma:internalName="TaxCatchAll" ma:showField="CatchAllData" ma:web="e5ea6758-ffdd-42cf-af35-97595a4a87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7339c2-9d8e-4e02-8f99-3d5a5dd788fd">
      <Terms xmlns="http://schemas.microsoft.com/office/infopath/2007/PartnerControls"/>
    </lcf76f155ced4ddcb4097134ff3c332f>
    <TaxCatchAll xmlns="e5ea6758-ffdd-42cf-af35-97595a4a87bb" xsi:nil="true"/>
  </documentManagement>
</p:properties>
</file>

<file path=customXml/itemProps1.xml><?xml version="1.0" encoding="utf-8"?>
<ds:datastoreItem xmlns:ds="http://schemas.openxmlformats.org/officeDocument/2006/customXml" ds:itemID="{72B63960-5207-45F6-8A67-3CD05B91E0A6}">
  <ds:schemaRefs>
    <ds:schemaRef ds:uri="http://schemas.openxmlformats.org/officeDocument/2006/bibliography"/>
  </ds:schemaRefs>
</ds:datastoreItem>
</file>

<file path=customXml/itemProps2.xml><?xml version="1.0" encoding="utf-8"?>
<ds:datastoreItem xmlns:ds="http://schemas.openxmlformats.org/officeDocument/2006/customXml" ds:itemID="{F9C1637A-8120-46D5-BDCC-5B7B90769578}"/>
</file>

<file path=customXml/itemProps3.xml><?xml version="1.0" encoding="utf-8"?>
<ds:datastoreItem xmlns:ds="http://schemas.openxmlformats.org/officeDocument/2006/customXml" ds:itemID="{BE70AC41-9AFD-402F-9780-36A2E8F65D6D}"/>
</file>

<file path=customXml/itemProps4.xml><?xml version="1.0" encoding="utf-8"?>
<ds:datastoreItem xmlns:ds="http://schemas.openxmlformats.org/officeDocument/2006/customXml" ds:itemID="{7E709B82-E853-4CF8-B04A-824855437248}"/>
</file>

<file path=docProps/app.xml><?xml version="1.0" encoding="utf-8"?>
<Properties xmlns="http://schemas.openxmlformats.org/officeDocument/2006/extended-properties" xmlns:vt="http://schemas.openxmlformats.org/officeDocument/2006/docPropsVTypes">
  <Template>Normal.dotm</Template>
  <TotalTime>0</TotalTime>
  <Pages>3</Pages>
  <Words>768</Words>
  <Characters>4378</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Peirano</dc:creator>
  <cp:keywords/>
  <dc:description/>
  <cp:lastModifiedBy>Francesca Pennati</cp:lastModifiedBy>
  <cp:revision>6</cp:revision>
  <dcterms:created xsi:type="dcterms:W3CDTF">2025-05-30T12:16:00Z</dcterms:created>
  <dcterms:modified xsi:type="dcterms:W3CDTF">2025-09-15T15:25:00Z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0x010100EFAD9A682E2733488D298DE7E7C44EF4</vt:lpwstr>
  </property>
</Properties>
</file>